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55" w:rsidRPr="000822F5" w:rsidRDefault="007B462D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04C55">
        <w:rPr>
          <w:rFonts w:ascii="Times New Roman" w:hAnsi="Times New Roman" w:cs="Times New Roman"/>
          <w:sz w:val="28"/>
          <w:szCs w:val="28"/>
        </w:rPr>
        <w:t xml:space="preserve">     </w:t>
      </w:r>
      <w:r w:rsidR="00304C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22F5">
        <w:rPr>
          <w:rFonts w:ascii="Times New Roman" w:hAnsi="Times New Roman" w:cs="Times New Roman"/>
          <w:sz w:val="28"/>
          <w:szCs w:val="28"/>
        </w:rPr>
        <w:t xml:space="preserve">   </w:t>
      </w:r>
      <w:r w:rsidRPr="000822F5">
        <w:rPr>
          <w:rFonts w:ascii="Times New Roman" w:hAnsi="Times New Roman" w:cs="Times New Roman"/>
          <w:sz w:val="26"/>
          <w:szCs w:val="26"/>
        </w:rPr>
        <w:t>Утвержден</w:t>
      </w:r>
      <w:r w:rsidR="001B66D7">
        <w:rPr>
          <w:rFonts w:ascii="Times New Roman" w:hAnsi="Times New Roman" w:cs="Times New Roman"/>
          <w:sz w:val="26"/>
          <w:szCs w:val="26"/>
        </w:rPr>
        <w:t>ы</w:t>
      </w: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04C55"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7B462D" w:rsidRPr="000822F5" w:rsidRDefault="00304C55" w:rsidP="00F1283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822F5">
        <w:rPr>
          <w:rFonts w:ascii="Times New Roman" w:hAnsi="Times New Roman" w:cs="Times New Roman"/>
          <w:sz w:val="26"/>
          <w:szCs w:val="26"/>
        </w:rPr>
        <w:t xml:space="preserve">        </w:t>
      </w:r>
      <w:r w:rsidR="00067CD7">
        <w:rPr>
          <w:rFonts w:ascii="Times New Roman" w:hAnsi="Times New Roman" w:cs="Times New Roman"/>
          <w:sz w:val="26"/>
          <w:szCs w:val="26"/>
        </w:rPr>
        <w:t xml:space="preserve"> </w:t>
      </w:r>
      <w:r w:rsidR="003F1130">
        <w:rPr>
          <w:rFonts w:ascii="Times New Roman" w:hAnsi="Times New Roman" w:cs="Times New Roman"/>
          <w:sz w:val="26"/>
          <w:szCs w:val="26"/>
        </w:rPr>
        <w:t>Пост</w:t>
      </w:r>
      <w:r w:rsidR="00C01BE4">
        <w:rPr>
          <w:rFonts w:ascii="Times New Roman" w:hAnsi="Times New Roman" w:cs="Times New Roman"/>
          <w:sz w:val="26"/>
          <w:szCs w:val="26"/>
        </w:rPr>
        <w:t>а</w:t>
      </w:r>
      <w:r w:rsidR="003F1130">
        <w:rPr>
          <w:rFonts w:ascii="Times New Roman" w:hAnsi="Times New Roman" w:cs="Times New Roman"/>
          <w:sz w:val="26"/>
          <w:szCs w:val="26"/>
        </w:rPr>
        <w:t>новлени</w:t>
      </w:r>
      <w:r w:rsidR="009B3D10">
        <w:rPr>
          <w:rFonts w:ascii="Times New Roman" w:hAnsi="Times New Roman" w:cs="Times New Roman"/>
          <w:sz w:val="26"/>
          <w:szCs w:val="26"/>
        </w:rPr>
        <w:t>ем</w:t>
      </w:r>
      <w:r w:rsidR="007B462D" w:rsidRPr="000822F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B462D" w:rsidRDefault="007B462D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04C55" w:rsidRPr="000822F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822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0822F5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</w:p>
    <w:p w:rsidR="00CE26B9" w:rsidRPr="000822F5" w:rsidRDefault="00CE26B9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Московской области</w:t>
      </w:r>
    </w:p>
    <w:p w:rsidR="007B462D" w:rsidRPr="000822F5" w:rsidRDefault="007B462D" w:rsidP="00F1283C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0822F5">
        <w:rPr>
          <w:rFonts w:ascii="Times New Roman" w:hAnsi="Times New Roman" w:cs="Times New Roman"/>
          <w:sz w:val="26"/>
          <w:szCs w:val="26"/>
        </w:rPr>
        <w:t>«</w:t>
      </w:r>
      <w:r w:rsidRPr="000822F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0822F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0822F5">
        <w:rPr>
          <w:rFonts w:ascii="Times New Roman" w:hAnsi="Times New Roman" w:cs="Times New Roman"/>
          <w:sz w:val="26"/>
          <w:szCs w:val="26"/>
        </w:rPr>
        <w:t xml:space="preserve">»  </w:t>
      </w:r>
      <w:r w:rsidR="00304C55" w:rsidRPr="000822F5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Pr="000822F5">
        <w:rPr>
          <w:rFonts w:ascii="Times New Roman" w:hAnsi="Times New Roman" w:cs="Times New Roman"/>
          <w:sz w:val="26"/>
          <w:szCs w:val="26"/>
        </w:rPr>
        <w:t>202</w:t>
      </w:r>
      <w:r w:rsidR="00CE26B9">
        <w:rPr>
          <w:rFonts w:ascii="Times New Roman" w:hAnsi="Times New Roman" w:cs="Times New Roman"/>
          <w:sz w:val="26"/>
          <w:szCs w:val="26"/>
        </w:rPr>
        <w:t>5</w:t>
      </w:r>
      <w:r w:rsidRPr="000822F5">
        <w:rPr>
          <w:rFonts w:ascii="Times New Roman" w:hAnsi="Times New Roman" w:cs="Times New Roman"/>
          <w:sz w:val="26"/>
          <w:szCs w:val="26"/>
        </w:rPr>
        <w:t xml:space="preserve"> г. №</w:t>
      </w:r>
      <w:r w:rsidR="00304C55" w:rsidRPr="000822F5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0822F5">
        <w:rPr>
          <w:rFonts w:ascii="Times New Roman" w:hAnsi="Times New Roman" w:cs="Times New Roman"/>
          <w:sz w:val="26"/>
          <w:szCs w:val="26"/>
        </w:rPr>
        <w:t>.</w:t>
      </w:r>
    </w:p>
    <w:p w:rsidR="007B462D" w:rsidRPr="000822F5" w:rsidRDefault="007B462D" w:rsidP="00304C5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7B462D" w:rsidRPr="000822F5" w:rsidRDefault="007B462D" w:rsidP="00304C5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3F1130" w:rsidRPr="003F1130" w:rsidRDefault="001B66D7" w:rsidP="003F1130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ПРАВИЛА</w:t>
      </w:r>
      <w:r w:rsidR="003F1130" w:rsidRPr="003F11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462D" w:rsidRPr="000822F5" w:rsidRDefault="001B66D7" w:rsidP="004F7323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Пользования парковками</w:t>
      </w:r>
      <w:r w:rsidR="00CE26B9">
        <w:rPr>
          <w:rFonts w:ascii="Times New Roman" w:hAnsi="Times New Roman" w:cs="Times New Roman"/>
          <w:b/>
          <w:sz w:val="26"/>
          <w:szCs w:val="26"/>
        </w:rPr>
        <w:t xml:space="preserve"> (парковочны</w:t>
      </w:r>
      <w:r>
        <w:rPr>
          <w:rFonts w:ascii="Times New Roman" w:hAnsi="Times New Roman" w:cs="Times New Roman"/>
          <w:b/>
          <w:sz w:val="26"/>
          <w:szCs w:val="26"/>
        </w:rPr>
        <w:t>ми</w:t>
      </w:r>
      <w:r w:rsidR="00CE26B9">
        <w:rPr>
          <w:rFonts w:ascii="Times New Roman" w:hAnsi="Times New Roman" w:cs="Times New Roman"/>
          <w:b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b/>
          <w:sz w:val="26"/>
          <w:szCs w:val="26"/>
        </w:rPr>
        <w:t>ами</w:t>
      </w:r>
      <w:r w:rsidR="00CE26B9">
        <w:rPr>
          <w:rFonts w:ascii="Times New Roman" w:hAnsi="Times New Roman" w:cs="Times New Roman"/>
          <w:b/>
          <w:sz w:val="26"/>
          <w:szCs w:val="26"/>
        </w:rPr>
        <w:t>), расположенны</w:t>
      </w:r>
      <w:r>
        <w:rPr>
          <w:rFonts w:ascii="Times New Roman" w:hAnsi="Times New Roman" w:cs="Times New Roman"/>
          <w:b/>
          <w:sz w:val="26"/>
          <w:szCs w:val="26"/>
        </w:rPr>
        <w:t>ми</w:t>
      </w:r>
      <w:r w:rsidR="00CE26B9">
        <w:rPr>
          <w:rFonts w:ascii="Times New Roman" w:hAnsi="Times New Roman" w:cs="Times New Roman"/>
          <w:b/>
          <w:sz w:val="26"/>
          <w:szCs w:val="26"/>
        </w:rPr>
        <w:t xml:space="preserve"> на автомобильных дорогах общего пользования местного значения городского округа Домодедово Московской области</w:t>
      </w:r>
    </w:p>
    <w:p w:rsidR="007B462D" w:rsidRPr="000822F5" w:rsidRDefault="007B462D" w:rsidP="00304C5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B462D" w:rsidRPr="000822F5" w:rsidRDefault="007B462D" w:rsidP="00304C55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22F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7517C" w:rsidRPr="000822F5" w:rsidRDefault="0007517C" w:rsidP="00304C55">
      <w:pPr>
        <w:pStyle w:val="a3"/>
        <w:ind w:left="0" w:firstLine="567"/>
        <w:rPr>
          <w:rFonts w:ascii="Times New Roman" w:hAnsi="Times New Roman" w:cs="Times New Roman"/>
          <w:sz w:val="26"/>
          <w:szCs w:val="26"/>
          <w:u w:val="single"/>
        </w:rPr>
      </w:pPr>
    </w:p>
    <w:p w:rsidR="00D00EC5" w:rsidRPr="005E4931" w:rsidRDefault="001B66D7" w:rsidP="00C237BA">
      <w:pPr>
        <w:pStyle w:val="a3"/>
        <w:numPr>
          <w:ilvl w:val="1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4931">
        <w:rPr>
          <w:rFonts w:ascii="Times New Roman" w:hAnsi="Times New Roman" w:cs="Times New Roman"/>
          <w:sz w:val="26"/>
          <w:szCs w:val="26"/>
        </w:rPr>
        <w:t xml:space="preserve">Правила пользования парковками (парковочными местами), расположенными на автомобильных дорогах общего пользования местного значения </w:t>
      </w:r>
      <w:r w:rsidR="00D903F4" w:rsidRPr="005E4931">
        <w:rPr>
          <w:rFonts w:ascii="Times New Roman" w:hAnsi="Times New Roman" w:cs="Times New Roman"/>
          <w:sz w:val="26"/>
          <w:szCs w:val="26"/>
        </w:rPr>
        <w:t xml:space="preserve">городского округа Домодедово Московской области (далее – Правила), регламентируют порядок </w:t>
      </w:r>
      <w:r w:rsidR="00AF192E">
        <w:rPr>
          <w:rFonts w:ascii="Times New Roman" w:hAnsi="Times New Roman" w:cs="Times New Roman"/>
          <w:sz w:val="26"/>
          <w:szCs w:val="26"/>
        </w:rPr>
        <w:t>остановки (размещения)</w:t>
      </w:r>
      <w:r w:rsidR="0043678B" w:rsidRPr="005E4931">
        <w:rPr>
          <w:rFonts w:ascii="Times New Roman" w:hAnsi="Times New Roman" w:cs="Times New Roman"/>
          <w:sz w:val="26"/>
          <w:szCs w:val="26"/>
        </w:rPr>
        <w:t xml:space="preserve"> </w:t>
      </w:r>
      <w:r w:rsidR="00DB12FF" w:rsidRPr="005E4931">
        <w:rPr>
          <w:rFonts w:ascii="Times New Roman" w:hAnsi="Times New Roman" w:cs="Times New Roman"/>
          <w:sz w:val="26"/>
          <w:szCs w:val="26"/>
        </w:rPr>
        <w:t>транспортных средств на парковках (парковочных местах), расположенных на автомобильных дорогах общего пользования городского округа Домодедово Московской области</w:t>
      </w:r>
      <w:r w:rsidR="009B3D10">
        <w:rPr>
          <w:rFonts w:ascii="Times New Roman" w:hAnsi="Times New Roman" w:cs="Times New Roman"/>
          <w:sz w:val="26"/>
          <w:szCs w:val="26"/>
        </w:rPr>
        <w:t xml:space="preserve"> (далее – городской округ Домодедово</w:t>
      </w:r>
      <w:r w:rsidR="009577E8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9B3D10">
        <w:rPr>
          <w:rFonts w:ascii="Times New Roman" w:hAnsi="Times New Roman" w:cs="Times New Roman"/>
          <w:sz w:val="26"/>
          <w:szCs w:val="26"/>
        </w:rPr>
        <w:t>)</w:t>
      </w:r>
      <w:r w:rsidR="00DB12FF" w:rsidRPr="005E4931">
        <w:rPr>
          <w:rFonts w:ascii="Times New Roman" w:hAnsi="Times New Roman" w:cs="Times New Roman"/>
          <w:sz w:val="26"/>
          <w:szCs w:val="26"/>
        </w:rPr>
        <w:t>,</w:t>
      </w:r>
      <w:r w:rsidR="003E332E" w:rsidRPr="005E4931">
        <w:rPr>
          <w:rFonts w:ascii="Times New Roman" w:hAnsi="Times New Roman" w:cs="Times New Roman"/>
          <w:sz w:val="26"/>
          <w:szCs w:val="26"/>
        </w:rPr>
        <w:t xml:space="preserve"> </w:t>
      </w:r>
      <w:r w:rsidR="004C60F3" w:rsidRPr="005E4931">
        <w:rPr>
          <w:rFonts w:ascii="Times New Roman" w:hAnsi="Times New Roman" w:cs="Times New Roman"/>
          <w:sz w:val="26"/>
          <w:szCs w:val="26"/>
        </w:rPr>
        <w:t>в том числе последовательность действий лиц</w:t>
      </w:r>
      <w:r w:rsidR="00D00EC5" w:rsidRPr="005E4931">
        <w:rPr>
          <w:rFonts w:ascii="Times New Roman" w:hAnsi="Times New Roman" w:cs="Times New Roman"/>
          <w:sz w:val="26"/>
          <w:szCs w:val="26"/>
        </w:rPr>
        <w:t>, размещающих транспортные средства на парковках (парковочных местах) (далее – Пользователи), по внесению платы за пользование парковочными местами платных парковок.</w:t>
      </w:r>
    </w:p>
    <w:p w:rsidR="00AE3244" w:rsidRDefault="00443021" w:rsidP="00444BB3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4BB3">
        <w:rPr>
          <w:rFonts w:ascii="Times New Roman" w:hAnsi="Times New Roman" w:cs="Times New Roman"/>
          <w:sz w:val="26"/>
          <w:szCs w:val="26"/>
        </w:rPr>
        <w:t xml:space="preserve">Для целей Правил </w:t>
      </w:r>
      <w:r w:rsidR="00AE3244" w:rsidRPr="00444BB3">
        <w:rPr>
          <w:rFonts w:ascii="Times New Roman" w:hAnsi="Times New Roman" w:cs="Times New Roman"/>
          <w:sz w:val="26"/>
          <w:szCs w:val="26"/>
        </w:rPr>
        <w:t>используются следующие понятия и термины:</w:t>
      </w:r>
    </w:p>
    <w:p w:rsidR="007F3235" w:rsidRPr="007F3235" w:rsidRDefault="007F3235" w:rsidP="007F32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Pr="007F3235">
        <w:rPr>
          <w:rFonts w:ascii="Times New Roman" w:hAnsi="Times New Roman" w:cs="Times New Roman"/>
          <w:sz w:val="26"/>
          <w:szCs w:val="26"/>
        </w:rPr>
        <w:t>виртуальный парковочный счет - уникальный счет Пользователя, предназначенный для отражения операций, совершаемых Пользователем в связи с размещением транспортного средства на платной парковке. Виртуальный парковочный счет создается с использованием абонентского номера Пользователя либо при первичном входе в личный кабинет Пользователя через мобильное приложение, либо в случае отсутствия личного кабинета, при первичной оплате за размещение на платной парковке при отправке короткого текстового сообщения (SMS) на номер 7757;</w:t>
      </w:r>
    </w:p>
    <w:p w:rsidR="00272AB0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0FF8" w:rsidRPr="00960FF8">
        <w:rPr>
          <w:rFonts w:ascii="Times New Roman" w:hAnsi="Times New Roman" w:cs="Times New Roman"/>
          <w:sz w:val="26"/>
          <w:szCs w:val="26"/>
        </w:rPr>
        <w:t>ГРЗ</w:t>
      </w:r>
      <w:r w:rsidR="00960FF8">
        <w:rPr>
          <w:rFonts w:ascii="Times New Roman" w:hAnsi="Times New Roman" w:cs="Times New Roman"/>
          <w:sz w:val="26"/>
          <w:szCs w:val="26"/>
        </w:rPr>
        <w:t xml:space="preserve"> – государственный регистрационный знак транспортного </w:t>
      </w:r>
      <w:r w:rsidR="00272AB0">
        <w:rPr>
          <w:rFonts w:ascii="Times New Roman" w:hAnsi="Times New Roman" w:cs="Times New Roman"/>
          <w:sz w:val="26"/>
          <w:szCs w:val="26"/>
        </w:rPr>
        <w:t>средства;</w:t>
      </w:r>
    </w:p>
    <w:p w:rsidR="00272AB0" w:rsidRDefault="00C237BA" w:rsidP="00C237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72AB0">
        <w:rPr>
          <w:rFonts w:ascii="Times New Roman" w:hAnsi="Times New Roman" w:cs="Times New Roman"/>
          <w:sz w:val="26"/>
          <w:szCs w:val="26"/>
        </w:rPr>
        <w:t>Мобильное приложение – приложение для мобильного телефона «Парковки России», предназначенное для внесения платы за пользование платными парковками;</w:t>
      </w:r>
    </w:p>
    <w:p w:rsidR="00610212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2AB0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="00272AB0">
        <w:rPr>
          <w:rFonts w:ascii="Times New Roman" w:hAnsi="Times New Roman" w:cs="Times New Roman"/>
          <w:sz w:val="26"/>
          <w:szCs w:val="26"/>
        </w:rPr>
        <w:t xml:space="preserve"> (аббревиатура английского словосочетания</w:t>
      </w:r>
      <w:r w:rsidR="00610212">
        <w:rPr>
          <w:rFonts w:ascii="Times New Roman" w:hAnsi="Times New Roman" w:cs="Times New Roman"/>
          <w:sz w:val="26"/>
          <w:szCs w:val="26"/>
        </w:rPr>
        <w:t xml:space="preserve"> </w:t>
      </w:r>
      <w:r w:rsidR="00610212">
        <w:rPr>
          <w:rFonts w:ascii="Times New Roman" w:hAnsi="Times New Roman" w:cs="Times New Roman"/>
          <w:sz w:val="26"/>
          <w:szCs w:val="26"/>
          <w:lang w:val="en-US"/>
        </w:rPr>
        <w:t>Short</w:t>
      </w:r>
      <w:r w:rsidR="00610212" w:rsidRPr="00610212">
        <w:rPr>
          <w:rFonts w:ascii="Times New Roman" w:hAnsi="Times New Roman" w:cs="Times New Roman"/>
          <w:sz w:val="26"/>
          <w:szCs w:val="26"/>
        </w:rPr>
        <w:t xml:space="preserve"> </w:t>
      </w:r>
      <w:r w:rsidR="00610212">
        <w:rPr>
          <w:rFonts w:ascii="Times New Roman" w:hAnsi="Times New Roman" w:cs="Times New Roman"/>
          <w:sz w:val="26"/>
          <w:szCs w:val="26"/>
          <w:lang w:val="en-US"/>
        </w:rPr>
        <w:t>Messaging</w:t>
      </w:r>
      <w:r w:rsidR="00610212" w:rsidRPr="00610212">
        <w:rPr>
          <w:rFonts w:ascii="Times New Roman" w:hAnsi="Times New Roman" w:cs="Times New Roman"/>
          <w:sz w:val="26"/>
          <w:szCs w:val="26"/>
        </w:rPr>
        <w:t xml:space="preserve"> </w:t>
      </w:r>
      <w:r w:rsidR="00610212">
        <w:rPr>
          <w:rFonts w:ascii="Times New Roman" w:hAnsi="Times New Roman" w:cs="Times New Roman"/>
          <w:sz w:val="26"/>
          <w:szCs w:val="26"/>
          <w:lang w:val="en-US"/>
        </w:rPr>
        <w:t>Service</w:t>
      </w:r>
      <w:r w:rsidR="00610212">
        <w:rPr>
          <w:rFonts w:ascii="Times New Roman" w:hAnsi="Times New Roman" w:cs="Times New Roman"/>
          <w:sz w:val="26"/>
          <w:szCs w:val="26"/>
        </w:rPr>
        <w:t>- «служба коротких сообщений») – технология, позволяющая осуществлять прием и передачу коротких текстовых сообщений мобильным телефоном, входит в стандартный комплекс услуг, предоставляемых операторами сотовой связи;</w:t>
      </w:r>
    </w:p>
    <w:p w:rsidR="000B119C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26A9">
        <w:rPr>
          <w:rFonts w:ascii="Times New Roman" w:hAnsi="Times New Roman" w:cs="Times New Roman"/>
          <w:sz w:val="26"/>
          <w:szCs w:val="26"/>
        </w:rPr>
        <w:t>п</w:t>
      </w:r>
      <w:r w:rsidR="00610212">
        <w:rPr>
          <w:rFonts w:ascii="Times New Roman" w:hAnsi="Times New Roman" w:cs="Times New Roman"/>
          <w:sz w:val="26"/>
          <w:szCs w:val="26"/>
        </w:rPr>
        <w:t>арковочное место – элемент благоустройства автомобильной дороги, представляющий собой специально обозначенное и при</w:t>
      </w:r>
      <w:r w:rsidR="00EE27F9">
        <w:rPr>
          <w:rFonts w:ascii="Times New Roman" w:hAnsi="Times New Roman" w:cs="Times New Roman"/>
          <w:sz w:val="26"/>
          <w:szCs w:val="26"/>
        </w:rPr>
        <w:t xml:space="preserve"> необходимости обустроенное и оборудованное место, являющееся в том числе частью автомобильной дороги и </w:t>
      </w:r>
      <w:r w:rsidR="00EE27F9">
        <w:rPr>
          <w:rFonts w:ascii="Times New Roman" w:hAnsi="Times New Roman" w:cs="Times New Roman"/>
          <w:sz w:val="26"/>
          <w:szCs w:val="26"/>
        </w:rPr>
        <w:lastRenderedPageBreak/>
        <w:t>(или) примыкающее к проезжей части и (или) тротуар</w:t>
      </w:r>
      <w:r w:rsidR="000B119C">
        <w:rPr>
          <w:rFonts w:ascii="Times New Roman" w:hAnsi="Times New Roman" w:cs="Times New Roman"/>
          <w:sz w:val="26"/>
          <w:szCs w:val="26"/>
        </w:rPr>
        <w:t xml:space="preserve">у, обочине, эстакаде или мосту либо являющееся частью </w:t>
      </w:r>
      <w:proofErr w:type="spellStart"/>
      <w:r w:rsidR="000B119C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0B119C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0B119C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="000B119C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 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11576B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26A9">
        <w:rPr>
          <w:rFonts w:ascii="Times New Roman" w:hAnsi="Times New Roman" w:cs="Times New Roman"/>
          <w:sz w:val="26"/>
          <w:szCs w:val="26"/>
        </w:rPr>
        <w:t>п</w:t>
      </w:r>
      <w:r w:rsidR="000B119C">
        <w:rPr>
          <w:rFonts w:ascii="Times New Roman" w:hAnsi="Times New Roman" w:cs="Times New Roman"/>
          <w:sz w:val="26"/>
          <w:szCs w:val="26"/>
        </w:rPr>
        <w:t>арковка – парковка общего пользования, представляюща</w:t>
      </w:r>
      <w:r w:rsidR="0011576B">
        <w:rPr>
          <w:rFonts w:ascii="Times New Roman" w:hAnsi="Times New Roman" w:cs="Times New Roman"/>
          <w:sz w:val="26"/>
          <w:szCs w:val="26"/>
        </w:rPr>
        <w:t>я собой совокупность парковочных мест с общим режимом использования и условиями оплаты (в случае ее использования на платной основе (платная парковка);</w:t>
      </w:r>
    </w:p>
    <w:p w:rsidR="00BE56C4" w:rsidRDefault="008F5C49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26A9">
        <w:rPr>
          <w:rFonts w:ascii="Times New Roman" w:hAnsi="Times New Roman" w:cs="Times New Roman"/>
          <w:sz w:val="26"/>
          <w:szCs w:val="26"/>
        </w:rPr>
        <w:t>п</w:t>
      </w:r>
      <w:r w:rsidR="0011576B">
        <w:rPr>
          <w:rFonts w:ascii="Times New Roman" w:hAnsi="Times New Roman" w:cs="Times New Roman"/>
          <w:sz w:val="26"/>
          <w:szCs w:val="26"/>
        </w:rPr>
        <w:t>арковочная сессия – период времени размещения транспортного средства на парковочном месте платной парковки, подле</w:t>
      </w:r>
      <w:r w:rsidR="008131E3">
        <w:rPr>
          <w:rFonts w:ascii="Times New Roman" w:hAnsi="Times New Roman" w:cs="Times New Roman"/>
          <w:sz w:val="26"/>
          <w:szCs w:val="26"/>
        </w:rPr>
        <w:t xml:space="preserve">жащий оплате, началом которого считается момент внесения платы за размещение транспортного средства одним из способов </w:t>
      </w:r>
      <w:r w:rsidR="00355A72">
        <w:rPr>
          <w:rFonts w:ascii="Times New Roman" w:hAnsi="Times New Roman" w:cs="Times New Roman"/>
          <w:sz w:val="26"/>
          <w:szCs w:val="26"/>
        </w:rPr>
        <w:t>взимания платы, предусмотренных Правилами, и окончанием которого считается момент завершения</w:t>
      </w:r>
      <w:r w:rsidR="002A3632">
        <w:rPr>
          <w:rFonts w:ascii="Times New Roman" w:hAnsi="Times New Roman" w:cs="Times New Roman"/>
          <w:sz w:val="26"/>
          <w:szCs w:val="26"/>
        </w:rPr>
        <w:t xml:space="preserve"> пользователем (фактического окончания) предоплаченного времени за размещение транспортного средства одним из способов в</w:t>
      </w:r>
      <w:r w:rsidR="00BE56C4">
        <w:rPr>
          <w:rFonts w:ascii="Times New Roman" w:hAnsi="Times New Roman" w:cs="Times New Roman"/>
          <w:sz w:val="26"/>
          <w:szCs w:val="26"/>
        </w:rPr>
        <w:t>зимания платы, предусмотренных Правилами.</w:t>
      </w:r>
    </w:p>
    <w:p w:rsidR="00731D36" w:rsidRPr="00731D36" w:rsidRDefault="0032123C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31D36">
        <w:rPr>
          <w:rFonts w:ascii="Times New Roman" w:hAnsi="Times New Roman" w:cs="Times New Roman"/>
          <w:sz w:val="26"/>
          <w:szCs w:val="26"/>
        </w:rPr>
        <w:t xml:space="preserve"> </w:t>
      </w:r>
      <w:r w:rsidR="00731D36" w:rsidRPr="00731D36">
        <w:rPr>
          <w:rFonts w:ascii="Times New Roman" w:hAnsi="Times New Roman" w:cs="Times New Roman"/>
          <w:sz w:val="26"/>
          <w:szCs w:val="26"/>
        </w:rPr>
        <w:t>резидент - физическое лицо, использующее транспортное средство и владеющее: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на праве собственности жилым помещением в доме, который отнесен к жилой зоне;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долей в праве собственности на жилое помещение в доме, который отнесен к жилой зоне;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на основании договора социального найма жилого помещения либо договора найма служебного жилого помещения - жилым домом или квартирой в многоквартирном жилом доме, которые отнесены к жилой зоне;</w:t>
      </w:r>
    </w:p>
    <w:p w:rsidR="00731D36" w:rsidRPr="00731D36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на основании договора социального найма жилого помещения - жилым помещением, являющимся частью жилого дома или квартиры в многоквартирном жилом доме, которые отнесены к жилой зоне;</w:t>
      </w:r>
    </w:p>
    <w:p w:rsidR="0032123C" w:rsidRDefault="00731D36" w:rsidP="00731D3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1D36">
        <w:rPr>
          <w:rFonts w:ascii="Times New Roman" w:hAnsi="Times New Roman" w:cs="Times New Roman"/>
          <w:sz w:val="26"/>
          <w:szCs w:val="26"/>
        </w:rPr>
        <w:t>- резидентское парковочное разрешение - право пользования парковочным местом платной парковки резидентом на период 365 календарных дней, проживающим по адресу, включенному в территорию жилой зоны (предоставляется только для транспортных средств типа 1 и типа 2).</w:t>
      </w:r>
    </w:p>
    <w:p w:rsidR="00D74686" w:rsidRDefault="0071282F" w:rsidP="00C237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E56C4">
        <w:rPr>
          <w:rFonts w:ascii="Times New Roman" w:hAnsi="Times New Roman" w:cs="Times New Roman"/>
          <w:sz w:val="26"/>
          <w:szCs w:val="26"/>
        </w:rPr>
        <w:t>Иные понятия и термины, используемые в Правилах, применяются в значениях, определенных в федеральном законодательстве и</w:t>
      </w:r>
      <w:r w:rsidR="00D74686">
        <w:rPr>
          <w:rFonts w:ascii="Times New Roman" w:hAnsi="Times New Roman" w:cs="Times New Roman"/>
          <w:sz w:val="26"/>
          <w:szCs w:val="26"/>
        </w:rPr>
        <w:t xml:space="preserve"> законодательстве Московской области.</w:t>
      </w:r>
    </w:p>
    <w:p w:rsidR="005E6FA5" w:rsidRPr="005E4931" w:rsidRDefault="004F7323" w:rsidP="004F7323">
      <w:pPr>
        <w:pStyle w:val="a3"/>
        <w:numPr>
          <w:ilvl w:val="1"/>
          <w:numId w:val="20"/>
        </w:numPr>
        <w:spacing w:after="0"/>
        <w:ind w:hanging="5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74686" w:rsidRPr="005E4931">
        <w:rPr>
          <w:rFonts w:ascii="Times New Roman" w:hAnsi="Times New Roman" w:cs="Times New Roman"/>
          <w:sz w:val="26"/>
          <w:szCs w:val="26"/>
        </w:rPr>
        <w:t>Правила обязательны к выполнению всеми Пользователями.</w:t>
      </w:r>
    </w:p>
    <w:p w:rsidR="003F1130" w:rsidRPr="003F1130" w:rsidRDefault="003F1130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F1130" w:rsidRDefault="00CF33A4" w:rsidP="00CF33A4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пользования парковками (парковочными местами)</w:t>
      </w:r>
    </w:p>
    <w:p w:rsidR="006316F0" w:rsidRDefault="006316F0" w:rsidP="006316F0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53BA5" w:rsidRDefault="0071282F" w:rsidP="00C11288">
      <w:pPr>
        <w:pStyle w:val="a3"/>
        <w:numPr>
          <w:ilvl w:val="1"/>
          <w:numId w:val="19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</w:t>
      </w:r>
      <w:r w:rsidR="00FE3169">
        <w:rPr>
          <w:rFonts w:ascii="Times New Roman" w:hAnsi="Times New Roman" w:cs="Times New Roman"/>
          <w:sz w:val="26"/>
          <w:szCs w:val="26"/>
        </w:rPr>
        <w:t>ение транспортных средств на парковочных местах, правила стоянки</w:t>
      </w:r>
      <w:r w:rsidR="00B73F1A">
        <w:rPr>
          <w:rFonts w:ascii="Times New Roman" w:hAnsi="Times New Roman" w:cs="Times New Roman"/>
          <w:sz w:val="26"/>
          <w:szCs w:val="26"/>
        </w:rPr>
        <w:t>, въезда и выезда транспортных средств с них регламен</w:t>
      </w:r>
      <w:r w:rsidR="00F42CF1">
        <w:rPr>
          <w:rFonts w:ascii="Times New Roman" w:hAnsi="Times New Roman" w:cs="Times New Roman"/>
          <w:sz w:val="26"/>
          <w:szCs w:val="26"/>
        </w:rPr>
        <w:t>тируются Правилами дорожного движения Российской Федерации, утвержденными постановлением Совета министров – Правительства Ро</w:t>
      </w:r>
      <w:r w:rsidR="00A53BA5">
        <w:rPr>
          <w:rFonts w:ascii="Times New Roman" w:hAnsi="Times New Roman" w:cs="Times New Roman"/>
          <w:sz w:val="26"/>
          <w:szCs w:val="26"/>
        </w:rPr>
        <w:t>ссийской Федерации от 23.10.1993 №1090 «О Правилах дорожного движения» (далее – Правила дорожного движения).</w:t>
      </w:r>
    </w:p>
    <w:p w:rsidR="004E7FD7" w:rsidRDefault="00A53BA5" w:rsidP="004E7FD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Риски угона и ущерба, причиненного транспо</w:t>
      </w:r>
      <w:r w:rsidR="00D64B0D">
        <w:rPr>
          <w:rFonts w:ascii="Times New Roman" w:hAnsi="Times New Roman" w:cs="Times New Roman"/>
          <w:sz w:val="26"/>
          <w:szCs w:val="26"/>
        </w:rPr>
        <w:t xml:space="preserve">ртным средствам третьими лицами </w:t>
      </w:r>
      <w:r>
        <w:rPr>
          <w:rFonts w:ascii="Times New Roman" w:hAnsi="Times New Roman" w:cs="Times New Roman"/>
          <w:sz w:val="26"/>
          <w:szCs w:val="26"/>
        </w:rPr>
        <w:t>на парковке</w:t>
      </w:r>
      <w:r w:rsidR="00831B12">
        <w:rPr>
          <w:rFonts w:ascii="Times New Roman" w:hAnsi="Times New Roman" w:cs="Times New Roman"/>
          <w:sz w:val="26"/>
          <w:szCs w:val="26"/>
        </w:rPr>
        <w:t>, владельцы транспортных средств несут самостоятельно.</w:t>
      </w:r>
      <w:r w:rsidR="004E7FD7" w:rsidRPr="004E7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1130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4E7FD7">
        <w:rPr>
          <w:rFonts w:ascii="Times New Roman" w:hAnsi="Times New Roman" w:cs="Times New Roman"/>
          <w:sz w:val="26"/>
          <w:szCs w:val="26"/>
        </w:rPr>
        <w:t xml:space="preserve">. </w:t>
      </w:r>
      <w:r w:rsidR="008F5C49">
        <w:rPr>
          <w:rFonts w:ascii="Times New Roman" w:hAnsi="Times New Roman" w:cs="Times New Roman"/>
          <w:sz w:val="26"/>
          <w:szCs w:val="26"/>
        </w:rPr>
        <w:t>Пользователю запрещается:</w:t>
      </w:r>
    </w:p>
    <w:p w:rsidR="008F5C49" w:rsidRDefault="000C06DA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2.2.1.</w:t>
      </w:r>
      <w:r w:rsidR="008F5C49" w:rsidRPr="00D64B0D">
        <w:rPr>
          <w:rFonts w:ascii="Times New Roman" w:hAnsi="Times New Roman" w:cs="Times New Roman"/>
          <w:sz w:val="26"/>
          <w:szCs w:val="26"/>
        </w:rPr>
        <w:t xml:space="preserve"> </w:t>
      </w:r>
      <w:r w:rsidR="00C412A4">
        <w:rPr>
          <w:rFonts w:ascii="Times New Roman" w:hAnsi="Times New Roman" w:cs="Times New Roman"/>
          <w:sz w:val="26"/>
          <w:szCs w:val="26"/>
        </w:rPr>
        <w:t>Б</w:t>
      </w:r>
      <w:r w:rsidR="00D64B0D">
        <w:rPr>
          <w:rFonts w:ascii="Times New Roman" w:hAnsi="Times New Roman" w:cs="Times New Roman"/>
          <w:sz w:val="26"/>
          <w:szCs w:val="26"/>
        </w:rPr>
        <w:t>локировать въезд (выезд) транспортных средств на парковочное место;</w:t>
      </w:r>
    </w:p>
    <w:p w:rsidR="00D64B0D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 Р</w:t>
      </w:r>
      <w:r w:rsidR="00D64B0D">
        <w:rPr>
          <w:rFonts w:ascii="Times New Roman" w:hAnsi="Times New Roman" w:cs="Times New Roman"/>
          <w:sz w:val="26"/>
          <w:szCs w:val="26"/>
        </w:rPr>
        <w:t>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D64B0D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</w:t>
      </w:r>
      <w:r w:rsidR="00640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640179">
        <w:rPr>
          <w:rFonts w:ascii="Times New Roman" w:hAnsi="Times New Roman" w:cs="Times New Roman"/>
          <w:sz w:val="26"/>
          <w:szCs w:val="26"/>
        </w:rPr>
        <w:t>азмещать на парковочном месте платной парковки, предназначенном для транспортных средств определенного</w:t>
      </w:r>
      <w:r w:rsidR="00896361">
        <w:rPr>
          <w:rFonts w:ascii="Times New Roman" w:hAnsi="Times New Roman" w:cs="Times New Roman"/>
          <w:sz w:val="26"/>
          <w:szCs w:val="26"/>
        </w:rPr>
        <w:t xml:space="preserve"> вида, если это предусмотрено соответствующими дорожными знаками, транспортное средство иного вида;</w:t>
      </w:r>
    </w:p>
    <w:p w:rsidR="00896361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</w:t>
      </w:r>
      <w:r w:rsidR="008963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896361">
        <w:rPr>
          <w:rFonts w:ascii="Times New Roman" w:hAnsi="Times New Roman" w:cs="Times New Roman"/>
          <w:sz w:val="26"/>
          <w:szCs w:val="26"/>
        </w:rPr>
        <w:t>азмещать транспортное средство с нарушением границ парковочного места;</w:t>
      </w:r>
    </w:p>
    <w:p w:rsidR="00896361" w:rsidRDefault="00C412A4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2.2.5.</w:t>
      </w:r>
      <w:r w:rsidR="00A868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A8687D">
        <w:rPr>
          <w:rFonts w:ascii="Times New Roman" w:hAnsi="Times New Roman" w:cs="Times New Roman"/>
          <w:sz w:val="26"/>
          <w:szCs w:val="26"/>
        </w:rPr>
        <w:t>азмещать транспортное средство с нечитаемыми нестандартными или установленными с нарушением требований государственного стандарта ГРЗ, без ГРЗ, а также с ГРЗ, оборудованными с применением материалов, препятс</w:t>
      </w:r>
      <w:r w:rsidR="00D2313A">
        <w:rPr>
          <w:rFonts w:ascii="Times New Roman" w:hAnsi="Times New Roman" w:cs="Times New Roman"/>
          <w:sz w:val="26"/>
          <w:szCs w:val="26"/>
        </w:rPr>
        <w:t>твующих или затрудняющих их идентификацию;</w:t>
      </w:r>
    </w:p>
    <w:p w:rsidR="00D2313A" w:rsidRDefault="00C412A4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2.2.6. П</w:t>
      </w:r>
      <w:r w:rsidR="00D2313A">
        <w:rPr>
          <w:rFonts w:ascii="Times New Roman" w:hAnsi="Times New Roman" w:cs="Times New Roman"/>
          <w:sz w:val="26"/>
          <w:szCs w:val="26"/>
        </w:rPr>
        <w:t>овреждать оборудование парковки;</w:t>
      </w:r>
    </w:p>
    <w:p w:rsidR="00D2313A" w:rsidRDefault="00665687" w:rsidP="006656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2.2.7. Р</w:t>
      </w:r>
      <w:r w:rsidR="00D2313A">
        <w:rPr>
          <w:rFonts w:ascii="Times New Roman" w:hAnsi="Times New Roman" w:cs="Times New Roman"/>
          <w:sz w:val="26"/>
          <w:szCs w:val="26"/>
        </w:rPr>
        <w:t>азмещать транспортное сре</w:t>
      </w:r>
      <w:r w:rsidR="001515B6">
        <w:rPr>
          <w:rFonts w:ascii="Times New Roman" w:hAnsi="Times New Roman" w:cs="Times New Roman"/>
          <w:sz w:val="26"/>
          <w:szCs w:val="26"/>
        </w:rPr>
        <w:t xml:space="preserve">дство на парковочном месте в случае установки информационных знаков (щитов), предупреждающих о проведении дорожных работ или работ по </w:t>
      </w:r>
      <w:r w:rsidR="00EE210B">
        <w:rPr>
          <w:rFonts w:ascii="Times New Roman" w:hAnsi="Times New Roman" w:cs="Times New Roman"/>
          <w:sz w:val="26"/>
          <w:szCs w:val="26"/>
        </w:rPr>
        <w:t>санитарному содержанию парковочных мест.</w:t>
      </w:r>
    </w:p>
    <w:p w:rsidR="00EE210B" w:rsidRDefault="000C06DA" w:rsidP="00427A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EE210B">
        <w:rPr>
          <w:rFonts w:ascii="Times New Roman" w:hAnsi="Times New Roman" w:cs="Times New Roman"/>
          <w:sz w:val="26"/>
          <w:szCs w:val="26"/>
        </w:rPr>
        <w:t>. Пользователь обязан:</w:t>
      </w:r>
    </w:p>
    <w:p w:rsidR="00EE210B" w:rsidRDefault="00665687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 w:rsidR="00EE21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E210B">
        <w:rPr>
          <w:rFonts w:ascii="Times New Roman" w:hAnsi="Times New Roman" w:cs="Times New Roman"/>
          <w:sz w:val="26"/>
          <w:szCs w:val="26"/>
        </w:rPr>
        <w:t>азмещать транспортное средство на парковочном месте в соответствии с линиями разметки, требованиями дорожных знаков и Правил дорожного движения, а при наличии соответствующих информационных знаков</w:t>
      </w:r>
      <w:r w:rsidR="000E2D06">
        <w:rPr>
          <w:rFonts w:ascii="Times New Roman" w:hAnsi="Times New Roman" w:cs="Times New Roman"/>
          <w:sz w:val="26"/>
          <w:szCs w:val="26"/>
        </w:rPr>
        <w:t xml:space="preserve"> и знаков дополнительной информации, в соответствии с такими знаками;</w:t>
      </w:r>
    </w:p>
    <w:p w:rsidR="000E2D06" w:rsidRDefault="00665687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</w:t>
      </w:r>
      <w:r w:rsidR="000E2D06">
        <w:rPr>
          <w:rFonts w:ascii="Times New Roman" w:hAnsi="Times New Roman" w:cs="Times New Roman"/>
          <w:sz w:val="26"/>
          <w:szCs w:val="26"/>
        </w:rPr>
        <w:t xml:space="preserve"> </w:t>
      </w:r>
      <w:r w:rsidR="00985572">
        <w:rPr>
          <w:rFonts w:ascii="Times New Roman" w:hAnsi="Times New Roman" w:cs="Times New Roman"/>
          <w:sz w:val="26"/>
          <w:szCs w:val="26"/>
        </w:rPr>
        <w:t>П</w:t>
      </w:r>
      <w:r w:rsidR="000E2D06">
        <w:rPr>
          <w:rFonts w:ascii="Times New Roman" w:hAnsi="Times New Roman" w:cs="Times New Roman"/>
          <w:sz w:val="26"/>
          <w:szCs w:val="26"/>
        </w:rPr>
        <w:t>ри размещении транспортного средства убедиться, что способ размещения транспортного средства на парковочном месте не создает препятствий иным участникам дорожного движения, в том числе при въезде (выезде) на парковочное место, парковку;</w:t>
      </w:r>
    </w:p>
    <w:p w:rsidR="000E2D06" w:rsidRDefault="00985572" w:rsidP="00B479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2.3.3.</w:t>
      </w:r>
      <w:r w:rsidR="000E2D06">
        <w:rPr>
          <w:rFonts w:ascii="Times New Roman" w:hAnsi="Times New Roman" w:cs="Times New Roman"/>
          <w:sz w:val="26"/>
          <w:szCs w:val="26"/>
        </w:rPr>
        <w:t xml:space="preserve"> </w:t>
      </w:r>
      <w:r w:rsidR="00893EBF">
        <w:rPr>
          <w:rFonts w:ascii="Times New Roman" w:hAnsi="Times New Roman" w:cs="Times New Roman"/>
          <w:sz w:val="26"/>
          <w:szCs w:val="26"/>
        </w:rPr>
        <w:t>В</w:t>
      </w:r>
      <w:r w:rsidR="000E2D06">
        <w:rPr>
          <w:rFonts w:ascii="Times New Roman" w:hAnsi="Times New Roman" w:cs="Times New Roman"/>
          <w:sz w:val="26"/>
          <w:szCs w:val="26"/>
        </w:rPr>
        <w:t xml:space="preserve"> течение 10 минут с момента размещения транспортного средства на парковочном месте</w:t>
      </w:r>
      <w:r w:rsidR="00AC670A">
        <w:rPr>
          <w:rFonts w:ascii="Times New Roman" w:hAnsi="Times New Roman" w:cs="Times New Roman"/>
          <w:sz w:val="26"/>
          <w:szCs w:val="26"/>
        </w:rPr>
        <w:t xml:space="preserve"> платной парковки начать парковочную сессию путем внесения платы за использование парковочным местом платной парковки, а также в течение 10 минут прекратить размещение транспортного средства на парковочном</w:t>
      </w:r>
      <w:r w:rsidR="003725AA">
        <w:rPr>
          <w:rFonts w:ascii="Times New Roman" w:hAnsi="Times New Roman" w:cs="Times New Roman"/>
          <w:sz w:val="26"/>
          <w:szCs w:val="26"/>
        </w:rPr>
        <w:t xml:space="preserve"> месте платной парковки по окончании парковочной сессии, за исключением случаев:</w:t>
      </w:r>
    </w:p>
    <w:p w:rsidR="003725AA" w:rsidRDefault="00524600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="0099652F">
        <w:rPr>
          <w:rFonts w:ascii="Times New Roman" w:hAnsi="Times New Roman" w:cs="Times New Roman"/>
          <w:sz w:val="26"/>
          <w:szCs w:val="26"/>
        </w:rPr>
        <w:t>б</w:t>
      </w:r>
      <w:r w:rsidR="00BE0389">
        <w:rPr>
          <w:rFonts w:ascii="Times New Roman" w:hAnsi="Times New Roman" w:cs="Times New Roman"/>
          <w:sz w:val="26"/>
          <w:szCs w:val="26"/>
        </w:rPr>
        <w:t>есплатного размещения транспортного средства в соответствии с Правилами;</w:t>
      </w:r>
    </w:p>
    <w:p w:rsidR="00BE0389" w:rsidRDefault="00524600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="0099652F">
        <w:rPr>
          <w:rFonts w:ascii="Times New Roman" w:hAnsi="Times New Roman" w:cs="Times New Roman"/>
          <w:sz w:val="26"/>
          <w:szCs w:val="26"/>
        </w:rPr>
        <w:t>н</w:t>
      </w:r>
      <w:r w:rsidR="00BE0389">
        <w:rPr>
          <w:rFonts w:ascii="Times New Roman" w:hAnsi="Times New Roman" w:cs="Times New Roman"/>
          <w:sz w:val="26"/>
          <w:szCs w:val="26"/>
        </w:rPr>
        <w:t>аличия резидентского парковочного решения</w:t>
      </w:r>
      <w:r>
        <w:rPr>
          <w:rFonts w:ascii="Times New Roman" w:hAnsi="Times New Roman" w:cs="Times New Roman"/>
          <w:sz w:val="26"/>
          <w:szCs w:val="26"/>
        </w:rPr>
        <w:t>/абонемента</w:t>
      </w:r>
      <w:r w:rsidR="00BE0389">
        <w:rPr>
          <w:rFonts w:ascii="Times New Roman" w:hAnsi="Times New Roman" w:cs="Times New Roman"/>
          <w:sz w:val="26"/>
          <w:szCs w:val="26"/>
        </w:rPr>
        <w:t>;</w:t>
      </w:r>
    </w:p>
    <w:p w:rsidR="0099652F" w:rsidRDefault="00893EBF" w:rsidP="005826A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2.3.4.</w:t>
      </w:r>
      <w:r w:rsidR="00996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9652F">
        <w:rPr>
          <w:rFonts w:ascii="Times New Roman" w:hAnsi="Times New Roman" w:cs="Times New Roman"/>
          <w:sz w:val="26"/>
          <w:szCs w:val="26"/>
        </w:rPr>
        <w:t>облюдать чистоту и порядок на территории парковки;</w:t>
      </w:r>
    </w:p>
    <w:p w:rsidR="0099652F" w:rsidRDefault="00893EBF" w:rsidP="005826A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2.3.5. С</w:t>
      </w:r>
      <w:r w:rsidR="0099652F">
        <w:rPr>
          <w:rFonts w:ascii="Times New Roman" w:hAnsi="Times New Roman" w:cs="Times New Roman"/>
          <w:sz w:val="26"/>
          <w:szCs w:val="26"/>
        </w:rPr>
        <w:t>облюдать требования Правил и иных нормативных правовых актов Российской</w:t>
      </w:r>
      <w:r w:rsidR="00206563">
        <w:rPr>
          <w:rFonts w:ascii="Times New Roman" w:hAnsi="Times New Roman" w:cs="Times New Roman"/>
          <w:sz w:val="26"/>
          <w:szCs w:val="26"/>
        </w:rPr>
        <w:t>.</w:t>
      </w:r>
    </w:p>
    <w:p w:rsidR="00206563" w:rsidRDefault="000C06DA" w:rsidP="00427A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206563">
        <w:rPr>
          <w:rFonts w:ascii="Times New Roman" w:hAnsi="Times New Roman" w:cs="Times New Roman"/>
          <w:sz w:val="26"/>
          <w:szCs w:val="26"/>
        </w:rPr>
        <w:t xml:space="preserve">. На </w:t>
      </w:r>
      <w:r w:rsidR="004F5961">
        <w:rPr>
          <w:rFonts w:ascii="Times New Roman" w:hAnsi="Times New Roman" w:cs="Times New Roman"/>
          <w:sz w:val="26"/>
          <w:szCs w:val="26"/>
        </w:rPr>
        <w:t>одном</w:t>
      </w:r>
      <w:r w:rsidR="00206563">
        <w:rPr>
          <w:rFonts w:ascii="Times New Roman" w:hAnsi="Times New Roman" w:cs="Times New Roman"/>
          <w:sz w:val="26"/>
          <w:szCs w:val="26"/>
        </w:rPr>
        <w:t xml:space="preserve"> парковочном месте разрешается размещать </w:t>
      </w:r>
      <w:r w:rsidR="0066420F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206563">
        <w:rPr>
          <w:rFonts w:ascii="Times New Roman" w:hAnsi="Times New Roman" w:cs="Times New Roman"/>
          <w:sz w:val="26"/>
          <w:szCs w:val="26"/>
        </w:rPr>
        <w:t>одно транспортное средство.</w:t>
      </w:r>
    </w:p>
    <w:p w:rsidR="00136288" w:rsidRDefault="000C06DA" w:rsidP="00427A4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206563">
        <w:rPr>
          <w:rFonts w:ascii="Times New Roman" w:hAnsi="Times New Roman" w:cs="Times New Roman"/>
          <w:sz w:val="26"/>
          <w:szCs w:val="26"/>
        </w:rPr>
        <w:t xml:space="preserve">. </w:t>
      </w:r>
      <w:r w:rsidR="007E53F8">
        <w:rPr>
          <w:rFonts w:ascii="Times New Roman" w:hAnsi="Times New Roman" w:cs="Times New Roman"/>
          <w:sz w:val="26"/>
          <w:szCs w:val="26"/>
        </w:rPr>
        <w:t>Р</w:t>
      </w:r>
      <w:r w:rsidR="00206563">
        <w:rPr>
          <w:rFonts w:ascii="Times New Roman" w:hAnsi="Times New Roman" w:cs="Times New Roman"/>
          <w:sz w:val="26"/>
          <w:szCs w:val="26"/>
        </w:rPr>
        <w:t>азмещение транспортных средств</w:t>
      </w:r>
      <w:r w:rsidR="007E53F8">
        <w:rPr>
          <w:rFonts w:ascii="Times New Roman" w:hAnsi="Times New Roman" w:cs="Times New Roman"/>
          <w:sz w:val="26"/>
          <w:szCs w:val="26"/>
        </w:rPr>
        <w:t xml:space="preserve"> на платных парковках является платным с даты создания платной парковки </w:t>
      </w:r>
      <w:r w:rsidR="0066420F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136288">
        <w:rPr>
          <w:rFonts w:ascii="Times New Roman" w:hAnsi="Times New Roman" w:cs="Times New Roman"/>
          <w:sz w:val="26"/>
          <w:szCs w:val="26"/>
        </w:rPr>
        <w:t>, за исключением бесплатного размещения:</w:t>
      </w:r>
    </w:p>
    <w:p w:rsidR="00206563" w:rsidRDefault="00DA3FCE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</w:t>
      </w:r>
      <w:r w:rsidR="00136288">
        <w:rPr>
          <w:rFonts w:ascii="Times New Roman" w:hAnsi="Times New Roman" w:cs="Times New Roman"/>
          <w:sz w:val="26"/>
          <w:szCs w:val="26"/>
        </w:rPr>
        <w:t xml:space="preserve"> </w:t>
      </w:r>
      <w:r w:rsidR="00266FB6">
        <w:rPr>
          <w:rFonts w:ascii="Times New Roman" w:hAnsi="Times New Roman" w:cs="Times New Roman"/>
          <w:sz w:val="26"/>
          <w:szCs w:val="26"/>
        </w:rPr>
        <w:t>Т</w:t>
      </w:r>
      <w:r w:rsidR="00266FB6" w:rsidRPr="00266FB6">
        <w:rPr>
          <w:rFonts w:ascii="Times New Roman" w:hAnsi="Times New Roman" w:cs="Times New Roman"/>
          <w:sz w:val="26"/>
          <w:szCs w:val="26"/>
        </w:rPr>
        <w:t xml:space="preserve">ранспортных средств, указанных в части 8 статьи 13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- на любых парковочных местах платной парковки, за исключением мест для парковки транспортных средств инвалидов, обозначенных соответствующими </w:t>
      </w:r>
      <w:r w:rsidR="00266FB6" w:rsidRPr="00266FB6">
        <w:rPr>
          <w:rFonts w:ascii="Times New Roman" w:hAnsi="Times New Roman" w:cs="Times New Roman"/>
          <w:sz w:val="26"/>
          <w:szCs w:val="26"/>
        </w:rPr>
        <w:lastRenderedPageBreak/>
        <w:t>дорожными знаками и (или) разметкой, где размещение иных транспортных средств запрещено</w:t>
      </w:r>
      <w:r w:rsidR="005141F8">
        <w:rPr>
          <w:rFonts w:ascii="Times New Roman" w:hAnsi="Times New Roman" w:cs="Times New Roman"/>
          <w:sz w:val="26"/>
          <w:szCs w:val="26"/>
        </w:rPr>
        <w:t>;</w:t>
      </w:r>
    </w:p>
    <w:p w:rsidR="005141F8" w:rsidRDefault="00266FB6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Т</w:t>
      </w:r>
      <w:r w:rsidR="00D97E25">
        <w:rPr>
          <w:rFonts w:ascii="Times New Roman" w:hAnsi="Times New Roman" w:cs="Times New Roman"/>
          <w:sz w:val="26"/>
          <w:szCs w:val="26"/>
        </w:rPr>
        <w:t>ранспортных средств</w:t>
      </w:r>
      <w:r w:rsidR="005141F8">
        <w:rPr>
          <w:rFonts w:ascii="Times New Roman" w:hAnsi="Times New Roman" w:cs="Times New Roman"/>
          <w:sz w:val="26"/>
          <w:szCs w:val="26"/>
        </w:rPr>
        <w:t xml:space="preserve"> Федеральной службы исполнения наказания и Федеральной службы судебных приставов, имеющих соответствующие опознавательные знаки, </w:t>
      </w:r>
      <w:proofErr w:type="spellStart"/>
      <w:r w:rsidR="005141F8">
        <w:rPr>
          <w:rFonts w:ascii="Times New Roman" w:hAnsi="Times New Roman" w:cs="Times New Roman"/>
          <w:sz w:val="26"/>
          <w:szCs w:val="26"/>
        </w:rPr>
        <w:t>цветографическую</w:t>
      </w:r>
      <w:proofErr w:type="spellEnd"/>
      <w:r w:rsidR="005141F8">
        <w:rPr>
          <w:rFonts w:ascii="Times New Roman" w:hAnsi="Times New Roman" w:cs="Times New Roman"/>
          <w:sz w:val="26"/>
          <w:szCs w:val="26"/>
        </w:rPr>
        <w:t xml:space="preserve"> окраску и надписи</w:t>
      </w:r>
      <w:r w:rsidR="00863E6C">
        <w:rPr>
          <w:rFonts w:ascii="Times New Roman" w:hAnsi="Times New Roman" w:cs="Times New Roman"/>
          <w:sz w:val="26"/>
          <w:szCs w:val="26"/>
        </w:rPr>
        <w:t xml:space="preserve"> – на любых парковочных местах платной парковки, за исключением мест для парковки только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</w:t>
      </w:r>
    </w:p>
    <w:p w:rsidR="00863E6C" w:rsidRDefault="00266FB6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2.5.3.</w:t>
      </w:r>
      <w:r w:rsidR="00F731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73151">
        <w:rPr>
          <w:rFonts w:ascii="Times New Roman" w:hAnsi="Times New Roman" w:cs="Times New Roman"/>
          <w:sz w:val="26"/>
          <w:szCs w:val="26"/>
        </w:rPr>
        <w:t>ранспортных средств</w:t>
      </w:r>
      <w:r w:rsidR="00863E6C">
        <w:rPr>
          <w:rFonts w:ascii="Times New Roman" w:hAnsi="Times New Roman" w:cs="Times New Roman"/>
          <w:sz w:val="26"/>
          <w:szCs w:val="26"/>
        </w:rPr>
        <w:t xml:space="preserve"> инвалидов (в том числе специальных транспортных средств инвали</w:t>
      </w:r>
      <w:r w:rsidR="00F73151">
        <w:rPr>
          <w:rFonts w:ascii="Times New Roman" w:hAnsi="Times New Roman" w:cs="Times New Roman"/>
          <w:sz w:val="26"/>
          <w:szCs w:val="26"/>
        </w:rPr>
        <w:t>дов), а также транспортных средств</w:t>
      </w:r>
      <w:r w:rsidR="00863E6C">
        <w:rPr>
          <w:rFonts w:ascii="Times New Roman" w:hAnsi="Times New Roman" w:cs="Times New Roman"/>
          <w:sz w:val="26"/>
          <w:szCs w:val="26"/>
        </w:rPr>
        <w:t>, перевозящих инвалидов, в случаях, предусмотренных Федеральным законом от 24.11.1995 №181-ФЗ «</w:t>
      </w:r>
      <w:r w:rsidR="00427A41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Федерации» - на местах для парковки только транспортных средств инвалидов, обозначенных</w:t>
      </w:r>
      <w:r w:rsidR="005A2D35">
        <w:rPr>
          <w:rFonts w:ascii="Times New Roman" w:hAnsi="Times New Roman" w:cs="Times New Roman"/>
          <w:sz w:val="26"/>
          <w:szCs w:val="26"/>
        </w:rPr>
        <w:t xml:space="preserve"> соответствующими дорожными знаками и (или) разметкой, а в случае, если в отношении одного и того же транспортного средства одновременно действует резиден</w:t>
      </w:r>
      <w:r w:rsidR="002E761B">
        <w:rPr>
          <w:rFonts w:ascii="Times New Roman" w:hAnsi="Times New Roman" w:cs="Times New Roman"/>
          <w:sz w:val="26"/>
          <w:szCs w:val="26"/>
        </w:rPr>
        <w:t>тское парковочное разрешение</w:t>
      </w:r>
      <w:r w:rsidR="006708BA">
        <w:rPr>
          <w:rFonts w:ascii="Times New Roman" w:hAnsi="Times New Roman" w:cs="Times New Roman"/>
          <w:sz w:val="26"/>
          <w:szCs w:val="26"/>
        </w:rPr>
        <w:t>/абонемент</w:t>
      </w:r>
      <w:r w:rsidR="009F1AD4">
        <w:rPr>
          <w:rFonts w:ascii="Times New Roman" w:hAnsi="Times New Roman" w:cs="Times New Roman"/>
          <w:sz w:val="26"/>
          <w:szCs w:val="26"/>
        </w:rPr>
        <w:t xml:space="preserve"> </w:t>
      </w:r>
      <w:r w:rsidR="002E761B">
        <w:rPr>
          <w:rFonts w:ascii="Times New Roman" w:hAnsi="Times New Roman" w:cs="Times New Roman"/>
          <w:sz w:val="26"/>
          <w:szCs w:val="26"/>
        </w:rPr>
        <w:t>– на любых парковочных местах платной парковки</w:t>
      </w:r>
      <w:r w:rsidR="00914265">
        <w:rPr>
          <w:rFonts w:ascii="Times New Roman" w:hAnsi="Times New Roman" w:cs="Times New Roman"/>
          <w:sz w:val="26"/>
          <w:szCs w:val="26"/>
        </w:rPr>
        <w:t xml:space="preserve">, </w:t>
      </w:r>
      <w:r w:rsidR="002E761B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="009577E8">
        <w:rPr>
          <w:rFonts w:ascii="Times New Roman" w:hAnsi="Times New Roman" w:cs="Times New Roman"/>
          <w:sz w:val="26"/>
          <w:szCs w:val="26"/>
        </w:rPr>
        <w:t xml:space="preserve">городского округа Домодедово </w:t>
      </w:r>
      <w:r w:rsidR="002E761B">
        <w:rPr>
          <w:rFonts w:ascii="Times New Roman" w:hAnsi="Times New Roman" w:cs="Times New Roman"/>
          <w:sz w:val="26"/>
          <w:szCs w:val="26"/>
        </w:rPr>
        <w:t>Московской области, на которую распространяется действие резидентского парковочного разрешения</w:t>
      </w:r>
      <w:r w:rsidR="00975550">
        <w:rPr>
          <w:rFonts w:ascii="Times New Roman" w:hAnsi="Times New Roman" w:cs="Times New Roman"/>
          <w:sz w:val="26"/>
          <w:szCs w:val="26"/>
        </w:rPr>
        <w:t>/абонемента</w:t>
      </w:r>
      <w:r w:rsidR="002E761B">
        <w:rPr>
          <w:rFonts w:ascii="Times New Roman" w:hAnsi="Times New Roman" w:cs="Times New Roman"/>
          <w:sz w:val="26"/>
          <w:szCs w:val="26"/>
        </w:rPr>
        <w:t>;</w:t>
      </w:r>
    </w:p>
    <w:p w:rsidR="002E761B" w:rsidRDefault="00975550" w:rsidP="00A5684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2.5.4.</w:t>
      </w:r>
      <w:r w:rsidR="002E7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975550">
        <w:rPr>
          <w:rFonts w:ascii="Times New Roman" w:hAnsi="Times New Roman" w:cs="Times New Roman"/>
          <w:sz w:val="26"/>
          <w:szCs w:val="26"/>
        </w:rPr>
        <w:t>ранспортных средств, указанных в частях 3 и 4 статьи 5 Закона Московской области N 109/2019-ОЗ "Об организации дорожного движения в Московской области и о внесении изменения в Закон Московской области "О временных ограничении или прекращении движения транспортных средств по автомобильным дорогам на территории Московской области" - на любых парковочных местах платной парковки,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</w:t>
      </w:r>
      <w:r w:rsidR="005E5DF7">
        <w:rPr>
          <w:rFonts w:ascii="Times New Roman" w:hAnsi="Times New Roman" w:cs="Times New Roman"/>
          <w:sz w:val="26"/>
          <w:szCs w:val="26"/>
        </w:rPr>
        <w:t>;</w:t>
      </w:r>
    </w:p>
    <w:p w:rsidR="000C06DA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>
        <w:rPr>
          <w:rFonts w:ascii="Times New Roman" w:hAnsi="Times New Roman" w:cs="Times New Roman"/>
          <w:sz w:val="26"/>
          <w:szCs w:val="26"/>
        </w:rPr>
        <w:t>Период времени, когда платная парковка (парковочное место) используется бесплатно:</w:t>
      </w:r>
    </w:p>
    <w:p w:rsidR="000C06DA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DC09A9">
        <w:rPr>
          <w:rFonts w:ascii="Times New Roman" w:hAnsi="Times New Roman" w:cs="Times New Roman"/>
          <w:sz w:val="26"/>
          <w:szCs w:val="26"/>
        </w:rPr>
        <w:t>каждое воскресенье с 00 часов 00 минут до 23 часов 59 минут;</w:t>
      </w:r>
    </w:p>
    <w:p w:rsidR="000C06DA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нерабочим праздничным дням, установленным Трудовым кодексом Российской Федерации (далее – праздничный день), дням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:rsidR="000C06DA" w:rsidRPr="004E7FD7" w:rsidRDefault="000C06DA" w:rsidP="000C06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остановки транспортного средства на период не более 10 минут.</w:t>
      </w:r>
    </w:p>
    <w:p w:rsidR="005E5DF7" w:rsidRPr="00D64B0D" w:rsidRDefault="005E5DF7" w:rsidP="00EE21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16F0" w:rsidRDefault="009A6B8D" w:rsidP="00435FF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взимания платы за использование платными парковками</w:t>
      </w:r>
    </w:p>
    <w:p w:rsidR="00435FFF" w:rsidRPr="00435FFF" w:rsidRDefault="00435FFF" w:rsidP="00435FFF">
      <w:pPr>
        <w:pStyle w:val="a3"/>
        <w:ind w:left="927"/>
        <w:rPr>
          <w:rFonts w:ascii="Times New Roman" w:hAnsi="Times New Roman" w:cs="Times New Roman"/>
          <w:b/>
          <w:sz w:val="26"/>
          <w:szCs w:val="26"/>
        </w:rPr>
      </w:pPr>
    </w:p>
    <w:p w:rsidR="0084450B" w:rsidRDefault="00045F38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316F0">
        <w:rPr>
          <w:rFonts w:ascii="Times New Roman" w:hAnsi="Times New Roman" w:cs="Times New Roman"/>
          <w:sz w:val="26"/>
          <w:szCs w:val="26"/>
        </w:rPr>
        <w:t xml:space="preserve">3.1.  </w:t>
      </w:r>
      <w:r w:rsidR="003F4830">
        <w:rPr>
          <w:rFonts w:ascii="Times New Roman" w:hAnsi="Times New Roman" w:cs="Times New Roman"/>
          <w:sz w:val="26"/>
          <w:szCs w:val="26"/>
        </w:rPr>
        <w:t>Оплата за пользование платными парковками осуществляется</w:t>
      </w:r>
      <w:r w:rsidR="0084450B">
        <w:rPr>
          <w:rFonts w:ascii="Times New Roman" w:hAnsi="Times New Roman" w:cs="Times New Roman"/>
          <w:sz w:val="26"/>
          <w:szCs w:val="26"/>
        </w:rPr>
        <w:t xml:space="preserve"> по безналичному расчету.</w:t>
      </w:r>
    </w:p>
    <w:p w:rsidR="003F1130" w:rsidRDefault="0084450B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="003F4830">
        <w:rPr>
          <w:rFonts w:ascii="Times New Roman" w:hAnsi="Times New Roman" w:cs="Times New Roman"/>
          <w:sz w:val="26"/>
          <w:szCs w:val="26"/>
        </w:rPr>
        <w:t xml:space="preserve"> </w:t>
      </w:r>
      <w:r w:rsidR="006316F0">
        <w:rPr>
          <w:rFonts w:ascii="Times New Roman" w:hAnsi="Times New Roman" w:cs="Times New Roman"/>
          <w:sz w:val="26"/>
          <w:szCs w:val="26"/>
        </w:rPr>
        <w:t xml:space="preserve"> </w:t>
      </w:r>
      <w:r w:rsidR="00435FFF">
        <w:rPr>
          <w:rFonts w:ascii="Times New Roman" w:hAnsi="Times New Roman" w:cs="Times New Roman"/>
          <w:sz w:val="26"/>
          <w:szCs w:val="26"/>
        </w:rPr>
        <w:t>Взимание платы за использование платной парковкой осуществляется авансовым платежом одним из следующих способов:</w:t>
      </w:r>
    </w:p>
    <w:p w:rsidR="00435FFF" w:rsidRDefault="0084450B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</w:t>
      </w:r>
      <w:r w:rsidR="00A47043">
        <w:rPr>
          <w:rFonts w:ascii="Times New Roman" w:hAnsi="Times New Roman" w:cs="Times New Roman"/>
          <w:sz w:val="26"/>
          <w:szCs w:val="26"/>
        </w:rPr>
        <w:t>Ч</w:t>
      </w:r>
      <w:r w:rsidR="00435FFF">
        <w:rPr>
          <w:rFonts w:ascii="Times New Roman" w:hAnsi="Times New Roman" w:cs="Times New Roman"/>
          <w:sz w:val="26"/>
          <w:szCs w:val="26"/>
        </w:rPr>
        <w:t>ерез мобильное приложение</w:t>
      </w:r>
      <w:r w:rsidR="00602C01">
        <w:rPr>
          <w:rFonts w:ascii="Times New Roman" w:hAnsi="Times New Roman" w:cs="Times New Roman"/>
          <w:sz w:val="26"/>
          <w:szCs w:val="26"/>
        </w:rPr>
        <w:t xml:space="preserve"> «Парковки России»</w:t>
      </w:r>
      <w:r w:rsidR="00A47043">
        <w:rPr>
          <w:rFonts w:ascii="Times New Roman" w:hAnsi="Times New Roman" w:cs="Times New Roman"/>
          <w:sz w:val="26"/>
          <w:szCs w:val="26"/>
        </w:rPr>
        <w:t xml:space="preserve"> путем списания денежных средств с виртуального парковочного счета</w:t>
      </w:r>
      <w:r w:rsidR="00435FFF">
        <w:rPr>
          <w:rFonts w:ascii="Times New Roman" w:hAnsi="Times New Roman" w:cs="Times New Roman"/>
          <w:sz w:val="26"/>
          <w:szCs w:val="26"/>
        </w:rPr>
        <w:t>;</w:t>
      </w:r>
    </w:p>
    <w:p w:rsidR="00435FFF" w:rsidRPr="00A56845" w:rsidRDefault="00A47043" w:rsidP="006316F0">
      <w:pPr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Ч</w:t>
      </w:r>
      <w:r w:rsidR="00A56845">
        <w:rPr>
          <w:rFonts w:ascii="Times New Roman" w:hAnsi="Times New Roman" w:cs="Times New Roman"/>
          <w:sz w:val="26"/>
          <w:szCs w:val="26"/>
        </w:rPr>
        <w:t>ерез направление короткого текстового сообщения (</w:t>
      </w:r>
      <w:r w:rsidR="00A5684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="00A56845">
        <w:rPr>
          <w:rFonts w:ascii="Times New Roman" w:hAnsi="Times New Roman" w:cs="Times New Roman"/>
          <w:sz w:val="26"/>
          <w:szCs w:val="26"/>
        </w:rPr>
        <w:t>) на специальный номер оператора сотовой связи «7757».</w:t>
      </w:r>
    </w:p>
    <w:p w:rsidR="003F1130" w:rsidRDefault="003F1130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130">
        <w:rPr>
          <w:rFonts w:ascii="Times New Roman" w:hAnsi="Times New Roman" w:cs="Times New Roman"/>
          <w:sz w:val="26"/>
          <w:szCs w:val="26"/>
        </w:rPr>
        <w:t>3</w:t>
      </w:r>
      <w:r w:rsidR="00874AA9">
        <w:rPr>
          <w:rFonts w:ascii="Times New Roman" w:hAnsi="Times New Roman" w:cs="Times New Roman"/>
          <w:sz w:val="26"/>
          <w:szCs w:val="26"/>
        </w:rPr>
        <w:t>.3</w:t>
      </w:r>
      <w:r w:rsidR="006316F0">
        <w:rPr>
          <w:rFonts w:ascii="Times New Roman" w:hAnsi="Times New Roman" w:cs="Times New Roman"/>
          <w:sz w:val="26"/>
          <w:szCs w:val="26"/>
        </w:rPr>
        <w:t>.</w:t>
      </w:r>
      <w:r w:rsidRPr="003F1130">
        <w:rPr>
          <w:rFonts w:ascii="Times New Roman" w:hAnsi="Times New Roman" w:cs="Times New Roman"/>
          <w:sz w:val="26"/>
          <w:szCs w:val="26"/>
        </w:rPr>
        <w:tab/>
      </w:r>
      <w:r w:rsidR="00444BB3">
        <w:rPr>
          <w:rFonts w:ascii="Times New Roman" w:hAnsi="Times New Roman" w:cs="Times New Roman"/>
          <w:sz w:val="26"/>
          <w:szCs w:val="26"/>
        </w:rPr>
        <w:t>Для внесения платы Пользователем через мобильное приложение необходимо:</w:t>
      </w:r>
    </w:p>
    <w:p w:rsidR="00444BB3" w:rsidRDefault="00874AA9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DA6784">
        <w:rPr>
          <w:rFonts w:ascii="Times New Roman" w:hAnsi="Times New Roman" w:cs="Times New Roman"/>
          <w:sz w:val="26"/>
          <w:szCs w:val="26"/>
        </w:rPr>
        <w:t>.1. В</w:t>
      </w:r>
      <w:r w:rsidR="00444BB3">
        <w:rPr>
          <w:rFonts w:ascii="Times New Roman" w:hAnsi="Times New Roman" w:cs="Times New Roman"/>
          <w:sz w:val="26"/>
          <w:szCs w:val="26"/>
        </w:rPr>
        <w:t>ойти на главную страницу мобильно</w:t>
      </w:r>
      <w:r w:rsidR="00C27031">
        <w:rPr>
          <w:rFonts w:ascii="Times New Roman" w:hAnsi="Times New Roman" w:cs="Times New Roman"/>
          <w:sz w:val="26"/>
          <w:szCs w:val="26"/>
        </w:rPr>
        <w:t>го приложения путем ввода абонен</w:t>
      </w:r>
      <w:r w:rsidR="00444BB3">
        <w:rPr>
          <w:rFonts w:ascii="Times New Roman" w:hAnsi="Times New Roman" w:cs="Times New Roman"/>
          <w:sz w:val="26"/>
          <w:szCs w:val="26"/>
        </w:rPr>
        <w:t>т</w:t>
      </w:r>
      <w:r w:rsidR="00C27031">
        <w:rPr>
          <w:rFonts w:ascii="Times New Roman" w:hAnsi="Times New Roman" w:cs="Times New Roman"/>
          <w:sz w:val="26"/>
          <w:szCs w:val="26"/>
        </w:rPr>
        <w:t>с</w:t>
      </w:r>
      <w:r w:rsidR="00444BB3">
        <w:rPr>
          <w:rFonts w:ascii="Times New Roman" w:hAnsi="Times New Roman" w:cs="Times New Roman"/>
          <w:sz w:val="26"/>
          <w:szCs w:val="26"/>
        </w:rPr>
        <w:t>кого номера пользова</w:t>
      </w:r>
      <w:r w:rsidR="00C27031">
        <w:rPr>
          <w:rFonts w:ascii="Times New Roman" w:hAnsi="Times New Roman" w:cs="Times New Roman"/>
          <w:sz w:val="26"/>
          <w:szCs w:val="26"/>
        </w:rPr>
        <w:t xml:space="preserve">теля и введения индивидуального кода доступа, полученного через </w:t>
      </w:r>
      <w:r w:rsidR="00C27031" w:rsidRPr="00C27031">
        <w:rPr>
          <w:rFonts w:ascii="Times New Roman" w:hAnsi="Times New Roman" w:cs="Times New Roman"/>
          <w:sz w:val="26"/>
          <w:szCs w:val="26"/>
        </w:rPr>
        <w:t>SMS</w:t>
      </w:r>
      <w:r w:rsidR="006E0327">
        <w:rPr>
          <w:rFonts w:ascii="Times New Roman" w:hAnsi="Times New Roman" w:cs="Times New Roman"/>
          <w:sz w:val="26"/>
          <w:szCs w:val="26"/>
        </w:rPr>
        <w:t xml:space="preserve"> с номера 7757;</w:t>
      </w:r>
    </w:p>
    <w:p w:rsidR="006E0327" w:rsidRDefault="00874AA9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DA6784">
        <w:rPr>
          <w:rFonts w:ascii="Times New Roman" w:hAnsi="Times New Roman" w:cs="Times New Roman"/>
          <w:sz w:val="26"/>
          <w:szCs w:val="26"/>
        </w:rPr>
        <w:t>.2. У</w:t>
      </w:r>
      <w:r w:rsidR="006E0327">
        <w:rPr>
          <w:rFonts w:ascii="Times New Roman" w:hAnsi="Times New Roman" w:cs="Times New Roman"/>
          <w:sz w:val="26"/>
          <w:szCs w:val="26"/>
        </w:rPr>
        <w:t>казать ГРЗ размещаемого транспортного средства и номер платной парковки;</w:t>
      </w:r>
    </w:p>
    <w:p w:rsidR="00357D7D" w:rsidRDefault="00DA6784" w:rsidP="00357D7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74A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.3.</w:t>
      </w:r>
      <w:r w:rsidR="006E0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6E0327">
        <w:rPr>
          <w:rFonts w:ascii="Times New Roman" w:hAnsi="Times New Roman" w:cs="Times New Roman"/>
          <w:sz w:val="26"/>
          <w:szCs w:val="26"/>
        </w:rPr>
        <w:t>казать время, в течение которого транспортное средство будет размещено на платной парковке, и направить запрос на активацию парко</w:t>
      </w:r>
      <w:r w:rsidR="00E450CA">
        <w:rPr>
          <w:rFonts w:ascii="Times New Roman" w:hAnsi="Times New Roman" w:cs="Times New Roman"/>
          <w:sz w:val="26"/>
          <w:szCs w:val="26"/>
        </w:rPr>
        <w:t>вочной сессии;</w:t>
      </w:r>
    </w:p>
    <w:p w:rsidR="00357D7D" w:rsidRDefault="00DA6784" w:rsidP="00357D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D7D">
        <w:rPr>
          <w:rFonts w:ascii="Times New Roman" w:hAnsi="Times New Roman" w:cs="Times New Roman"/>
          <w:sz w:val="26"/>
          <w:szCs w:val="26"/>
        </w:rPr>
        <w:t>3.</w:t>
      </w:r>
      <w:r w:rsidR="00874AA9">
        <w:rPr>
          <w:rFonts w:ascii="Times New Roman" w:hAnsi="Times New Roman" w:cs="Times New Roman"/>
          <w:sz w:val="26"/>
          <w:szCs w:val="26"/>
        </w:rPr>
        <w:t>3</w:t>
      </w:r>
      <w:r w:rsidRPr="00357D7D">
        <w:rPr>
          <w:rFonts w:ascii="Times New Roman" w:hAnsi="Times New Roman" w:cs="Times New Roman"/>
          <w:sz w:val="26"/>
          <w:szCs w:val="26"/>
        </w:rPr>
        <w:t xml:space="preserve">.4. </w:t>
      </w:r>
      <w:r w:rsidR="00357D7D" w:rsidRPr="00357D7D">
        <w:rPr>
          <w:rFonts w:ascii="Times New Roman" w:hAnsi="Times New Roman" w:cs="Times New Roman"/>
          <w:sz w:val="26"/>
          <w:szCs w:val="26"/>
        </w:rPr>
        <w:t>Осуществить фиксацию снятия транспортного средства с платной парковки при отправке запроса на окончание парковочной сессии в мобильном приложении. При этом сумма за неиспользованное время парковки возвращается на виртуальный парковочный счет отправителя и может быть использована для оплаты следующих парковочных сессий. В случае истечения времени парковочной сессии фиксация снятия транспортного средства с платной парковки произойдет автоматически.</w:t>
      </w:r>
    </w:p>
    <w:p w:rsidR="00357D7D" w:rsidRDefault="00357D7D" w:rsidP="00357D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D7D">
        <w:rPr>
          <w:rFonts w:ascii="Times New Roman" w:hAnsi="Times New Roman" w:cs="Times New Roman"/>
          <w:sz w:val="26"/>
          <w:szCs w:val="26"/>
        </w:rPr>
        <w:t>Указанные операции осуществляются с использованием того же виртуального парковочного счета, который использовался при фиксации постановки транспортного средства на платную парковку.</w:t>
      </w:r>
    </w:p>
    <w:p w:rsidR="00357D7D" w:rsidRPr="00357D7D" w:rsidRDefault="00357D7D" w:rsidP="00357D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D7D">
        <w:rPr>
          <w:rFonts w:ascii="Times New Roman" w:hAnsi="Times New Roman" w:cs="Times New Roman"/>
          <w:sz w:val="26"/>
          <w:szCs w:val="26"/>
        </w:rPr>
        <w:t>Списание осуществляется с момента начала пользования платной парковкой до момента окончания пользования.</w:t>
      </w:r>
    </w:p>
    <w:p w:rsidR="00D20C36" w:rsidRDefault="00032814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74AA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Для оплаты парковочной сессии путем направления короткого </w:t>
      </w:r>
      <w:r w:rsidR="00E95FF4">
        <w:rPr>
          <w:rFonts w:ascii="Times New Roman" w:hAnsi="Times New Roman" w:cs="Times New Roman"/>
          <w:sz w:val="26"/>
          <w:szCs w:val="26"/>
        </w:rPr>
        <w:t>текстового сообщения (</w:t>
      </w:r>
      <w:r w:rsidR="00E95FF4" w:rsidRPr="00E95FF4">
        <w:rPr>
          <w:rFonts w:ascii="Times New Roman" w:hAnsi="Times New Roman" w:cs="Times New Roman"/>
          <w:sz w:val="26"/>
          <w:szCs w:val="26"/>
        </w:rPr>
        <w:t>SMS</w:t>
      </w:r>
      <w:r w:rsidR="00E95FF4">
        <w:rPr>
          <w:rFonts w:ascii="Times New Roman" w:hAnsi="Times New Roman" w:cs="Times New Roman"/>
          <w:sz w:val="26"/>
          <w:szCs w:val="26"/>
        </w:rPr>
        <w:t xml:space="preserve">) на специальный номер оператора сотовой связи «7757» необходимо отправить сообщение на </w:t>
      </w:r>
      <w:r w:rsidR="0073371E">
        <w:rPr>
          <w:rFonts w:ascii="Times New Roman" w:hAnsi="Times New Roman" w:cs="Times New Roman"/>
          <w:sz w:val="26"/>
          <w:szCs w:val="26"/>
        </w:rPr>
        <w:t>четырехзначный номер «7757» с тексом:</w:t>
      </w:r>
    </w:p>
    <w:p w:rsidR="0073371E" w:rsidRDefault="0073371E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371E">
        <w:rPr>
          <w:rFonts w:ascii="Times New Roman" w:hAnsi="Times New Roman" w:cs="Times New Roman"/>
          <w:sz w:val="26"/>
          <w:szCs w:val="26"/>
        </w:rPr>
        <w:t>&lt;</w:t>
      </w:r>
      <w:proofErr w:type="gramStart"/>
      <w:r w:rsidRPr="0073371E">
        <w:rPr>
          <w:rFonts w:ascii="Times New Roman" w:hAnsi="Times New Roman" w:cs="Times New Roman"/>
          <w:sz w:val="26"/>
          <w:szCs w:val="26"/>
        </w:rPr>
        <w:t>50&gt;*</w:t>
      </w:r>
      <w:proofErr w:type="gramEnd"/>
      <w:r>
        <w:rPr>
          <w:rFonts w:ascii="Times New Roman" w:hAnsi="Times New Roman" w:cs="Times New Roman"/>
          <w:sz w:val="26"/>
          <w:szCs w:val="26"/>
        </w:rPr>
        <w:t>номер парковки*номер автомобиля*количество часов от 1 до 24.</w:t>
      </w:r>
    </w:p>
    <w:p w:rsidR="00E71AA8" w:rsidRDefault="00E71AA8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условиями предоставления услуги оператором мобильной связи для оплаты за использование платными парковками через виртуальный парковочный счет необходимо подтвердить платеж ответным сообщением оператору с кодом подтверждения.</w:t>
      </w:r>
    </w:p>
    <w:p w:rsidR="00E71AA8" w:rsidRDefault="00E71AA8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продления парковочной сессии необходимо отправить сообщение на </w:t>
      </w:r>
      <w:r w:rsidR="00C601B1">
        <w:rPr>
          <w:rFonts w:ascii="Times New Roman" w:hAnsi="Times New Roman" w:cs="Times New Roman"/>
          <w:sz w:val="26"/>
          <w:szCs w:val="26"/>
        </w:rPr>
        <w:t>четырехзначный номер</w:t>
      </w:r>
      <w:r w:rsidR="00044EF4">
        <w:rPr>
          <w:rFonts w:ascii="Times New Roman" w:hAnsi="Times New Roman" w:cs="Times New Roman"/>
          <w:sz w:val="26"/>
          <w:szCs w:val="26"/>
        </w:rPr>
        <w:t xml:space="preserve"> «7757» с тексом: «х*количество часов от 1 до 24».</w:t>
      </w:r>
    </w:p>
    <w:p w:rsidR="00044EF4" w:rsidRDefault="00044EF4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Фиксация снятия </w:t>
      </w:r>
      <w:r w:rsidR="00C601B1">
        <w:rPr>
          <w:rFonts w:ascii="Times New Roman" w:hAnsi="Times New Roman" w:cs="Times New Roman"/>
          <w:sz w:val="26"/>
          <w:szCs w:val="26"/>
        </w:rPr>
        <w:t xml:space="preserve">транспортного средства с платной парковки </w:t>
      </w:r>
      <w:r w:rsidR="00874AA9">
        <w:rPr>
          <w:rFonts w:ascii="Times New Roman" w:hAnsi="Times New Roman" w:cs="Times New Roman"/>
          <w:sz w:val="26"/>
          <w:szCs w:val="26"/>
        </w:rPr>
        <w:t xml:space="preserve">осуществляется по истечении </w:t>
      </w:r>
      <w:r w:rsidR="00C601B1">
        <w:rPr>
          <w:rFonts w:ascii="Times New Roman" w:hAnsi="Times New Roman" w:cs="Times New Roman"/>
          <w:sz w:val="26"/>
          <w:szCs w:val="26"/>
        </w:rPr>
        <w:t xml:space="preserve">оплаченного времени автоматически либо </w:t>
      </w:r>
      <w:r w:rsidR="00874AA9">
        <w:rPr>
          <w:rFonts w:ascii="Times New Roman" w:hAnsi="Times New Roman" w:cs="Times New Roman"/>
          <w:sz w:val="26"/>
          <w:szCs w:val="26"/>
        </w:rPr>
        <w:t>для досрочной остановки</w:t>
      </w:r>
      <w:r w:rsidR="00960AC4">
        <w:rPr>
          <w:rFonts w:ascii="Times New Roman" w:hAnsi="Times New Roman" w:cs="Times New Roman"/>
          <w:sz w:val="26"/>
          <w:szCs w:val="26"/>
        </w:rPr>
        <w:t xml:space="preserve"> пользования парковки </w:t>
      </w:r>
      <w:r w:rsidR="00C601B1">
        <w:rPr>
          <w:rFonts w:ascii="Times New Roman" w:hAnsi="Times New Roman" w:cs="Times New Roman"/>
          <w:sz w:val="26"/>
          <w:szCs w:val="26"/>
        </w:rPr>
        <w:t>при отпр</w:t>
      </w:r>
      <w:r w:rsidR="004E0F05">
        <w:rPr>
          <w:rFonts w:ascii="Times New Roman" w:hAnsi="Times New Roman" w:cs="Times New Roman"/>
          <w:sz w:val="26"/>
          <w:szCs w:val="26"/>
        </w:rPr>
        <w:t xml:space="preserve">авке короткого тестового сообщения </w:t>
      </w:r>
      <w:r w:rsidR="004E0F05" w:rsidRPr="004E0F05">
        <w:rPr>
          <w:rFonts w:ascii="Times New Roman" w:hAnsi="Times New Roman" w:cs="Times New Roman"/>
          <w:sz w:val="26"/>
          <w:szCs w:val="26"/>
        </w:rPr>
        <w:t>(SMS) на специальный номер оператора сотовой связи «7757»</w:t>
      </w:r>
      <w:r w:rsidR="004E0F05">
        <w:rPr>
          <w:rFonts w:ascii="Times New Roman" w:hAnsi="Times New Roman" w:cs="Times New Roman"/>
          <w:sz w:val="26"/>
          <w:szCs w:val="26"/>
        </w:rPr>
        <w:t xml:space="preserve"> с тексом: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Pr="004E0F05">
        <w:rPr>
          <w:rFonts w:ascii="Times New Roman" w:hAnsi="Times New Roman" w:cs="Times New Roman"/>
          <w:sz w:val="26"/>
          <w:szCs w:val="26"/>
        </w:rPr>
        <w:t>$</w:t>
      </w:r>
      <w:r>
        <w:rPr>
          <w:rFonts w:ascii="Times New Roman" w:hAnsi="Times New Roman" w:cs="Times New Roman"/>
          <w:sz w:val="26"/>
          <w:szCs w:val="26"/>
        </w:rPr>
        <w:t>» или «С».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Внесение платы Пользователем способом, указанным в настоящем пункте, производится при наличии на виртуальном парковочном счете пользователя </w:t>
      </w:r>
      <w:r>
        <w:rPr>
          <w:rFonts w:ascii="Times New Roman" w:hAnsi="Times New Roman" w:cs="Times New Roman"/>
          <w:sz w:val="26"/>
          <w:szCs w:val="26"/>
        </w:rPr>
        <w:lastRenderedPageBreak/>
        <w:t>денежных средств в размере, достаточном для оплаты не менее 1 часа размещения транспортного средства на платной парковке.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средств на виртуальном парковочном счете Пользователя недостаточно для оплаты, то списание средств происходит со счета мобильного телефона в размере недостающей части платы, но не менее 10 рублей.</w:t>
      </w:r>
    </w:p>
    <w:p w:rsidR="004E0F05" w:rsidRDefault="004E0F05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сумма за неиспользованное время пользования возвращается на виртуальный парковочный счет Пользователя и может быть использована для оплаты следующих парковочных сессий способами, указанными в пункте</w:t>
      </w:r>
      <w:r w:rsidR="001D2916">
        <w:rPr>
          <w:rFonts w:ascii="Times New Roman" w:hAnsi="Times New Roman" w:cs="Times New Roman"/>
          <w:sz w:val="26"/>
          <w:szCs w:val="26"/>
        </w:rPr>
        <w:t xml:space="preserve"> 3.1. Правил.</w:t>
      </w:r>
    </w:p>
    <w:p w:rsidR="001D2916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1D2916">
        <w:rPr>
          <w:rFonts w:ascii="Times New Roman" w:hAnsi="Times New Roman" w:cs="Times New Roman"/>
          <w:sz w:val="26"/>
          <w:szCs w:val="26"/>
        </w:rPr>
        <w:t xml:space="preserve">. Если баланс виртуального парковочного счета недостаточен для оплаты парковочных сессий, то необходимая сумма денежных средств вносится способами, указанными в пункте </w:t>
      </w:r>
      <w:r w:rsidR="00B21FA9">
        <w:rPr>
          <w:rFonts w:ascii="Times New Roman" w:hAnsi="Times New Roman" w:cs="Times New Roman"/>
          <w:sz w:val="26"/>
          <w:szCs w:val="26"/>
        </w:rPr>
        <w:t>3.5. Правил.</w:t>
      </w:r>
    </w:p>
    <w:p w:rsidR="00B21FA9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B21FA9">
        <w:rPr>
          <w:rFonts w:ascii="Times New Roman" w:hAnsi="Times New Roman" w:cs="Times New Roman"/>
          <w:sz w:val="26"/>
          <w:szCs w:val="26"/>
        </w:rPr>
        <w:t>. Пополнение виртуального парковочного счета Пользователя через мобильное приложение осуществляется:</w:t>
      </w:r>
    </w:p>
    <w:p w:rsidR="00B21FA9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3.6.1. С</w:t>
      </w:r>
      <w:r w:rsidR="00B21FA9">
        <w:rPr>
          <w:rFonts w:ascii="Times New Roman" w:hAnsi="Times New Roman" w:cs="Times New Roman"/>
          <w:sz w:val="26"/>
          <w:szCs w:val="26"/>
        </w:rPr>
        <w:t xml:space="preserve">о счета абонентского номера Пользователя путем ввода абонентского номера оператора сотовой связи и введения индивидуального кода доступа, полученного по </w:t>
      </w:r>
      <w:r w:rsidR="005E2F15">
        <w:rPr>
          <w:rFonts w:ascii="Times New Roman" w:hAnsi="Times New Roman" w:cs="Times New Roman"/>
          <w:sz w:val="26"/>
          <w:szCs w:val="26"/>
        </w:rPr>
        <w:t>SMS</w:t>
      </w:r>
      <w:r w:rsidR="00B21FA9" w:rsidRPr="00B21FA9">
        <w:rPr>
          <w:rFonts w:ascii="Times New Roman" w:hAnsi="Times New Roman" w:cs="Times New Roman"/>
          <w:sz w:val="26"/>
          <w:szCs w:val="26"/>
        </w:rPr>
        <w:t xml:space="preserve"> на специальный номер оператора сотовой связи «7757»</w:t>
      </w:r>
      <w:r w:rsidR="005E2F15">
        <w:rPr>
          <w:rFonts w:ascii="Times New Roman" w:hAnsi="Times New Roman" w:cs="Times New Roman"/>
          <w:sz w:val="26"/>
          <w:szCs w:val="26"/>
        </w:rPr>
        <w:t>;</w:t>
      </w:r>
    </w:p>
    <w:p w:rsidR="005E2F15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3.6.2.</w:t>
      </w:r>
      <w:r w:rsidR="005E2F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E2F15">
        <w:rPr>
          <w:rFonts w:ascii="Times New Roman" w:hAnsi="Times New Roman" w:cs="Times New Roman"/>
          <w:sz w:val="26"/>
          <w:szCs w:val="26"/>
        </w:rPr>
        <w:t xml:space="preserve">утем перевода денежных средств с открытого в банке или иной кредитной организации банковского счета или без открытия </w:t>
      </w:r>
      <w:r w:rsidR="00DC59BE">
        <w:rPr>
          <w:rFonts w:ascii="Times New Roman" w:hAnsi="Times New Roman" w:cs="Times New Roman"/>
          <w:sz w:val="26"/>
          <w:szCs w:val="26"/>
        </w:rPr>
        <w:t>банковского</w:t>
      </w:r>
      <w:r w:rsidR="005E2F15">
        <w:rPr>
          <w:rFonts w:ascii="Times New Roman" w:hAnsi="Times New Roman" w:cs="Times New Roman"/>
          <w:sz w:val="26"/>
          <w:szCs w:val="26"/>
        </w:rPr>
        <w:t xml:space="preserve"> счета с помощью иных технических устройств кредитных о</w:t>
      </w:r>
      <w:r w:rsidR="00C0532A">
        <w:rPr>
          <w:rFonts w:ascii="Times New Roman" w:hAnsi="Times New Roman" w:cs="Times New Roman"/>
          <w:sz w:val="26"/>
          <w:szCs w:val="26"/>
        </w:rPr>
        <w:t>рганизаций и платежных банковских агентов, реализовавших возможность получения виртуального парковочного счета Пользователя.</w:t>
      </w:r>
    </w:p>
    <w:p w:rsidR="00C0532A" w:rsidRDefault="00C0532A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Пополнение виртуального парковочного счета Пользователя возможно также с помощью абонентского номера пользователя путем направления </w:t>
      </w:r>
      <w:r w:rsidRPr="00C0532A">
        <w:rPr>
          <w:rFonts w:ascii="Times New Roman" w:hAnsi="Times New Roman" w:cs="Times New Roman"/>
          <w:sz w:val="26"/>
          <w:szCs w:val="26"/>
        </w:rPr>
        <w:t xml:space="preserve">SMS </w:t>
      </w:r>
      <w:r w:rsidR="00A453C8">
        <w:rPr>
          <w:rFonts w:ascii="Times New Roman" w:hAnsi="Times New Roman" w:cs="Times New Roman"/>
          <w:sz w:val="26"/>
          <w:szCs w:val="26"/>
        </w:rPr>
        <w:t>(только за счет денежных средств, вносимых за услуги связи оператора связи) в формате «</w:t>
      </w:r>
      <w:proofErr w:type="gramStart"/>
      <w:r w:rsidR="00A453C8">
        <w:rPr>
          <w:rFonts w:ascii="Times New Roman" w:hAnsi="Times New Roman" w:cs="Times New Roman"/>
          <w:sz w:val="26"/>
          <w:szCs w:val="26"/>
          <w:lang w:val="en-US"/>
        </w:rPr>
        <w:t>PAY</w:t>
      </w:r>
      <w:r w:rsidR="00A453C8" w:rsidRPr="00A453C8">
        <w:rPr>
          <w:rFonts w:ascii="Times New Roman" w:hAnsi="Times New Roman" w:cs="Times New Roman"/>
          <w:sz w:val="26"/>
          <w:szCs w:val="26"/>
        </w:rPr>
        <w:t>&lt;</w:t>
      </w:r>
      <w:proofErr w:type="gramEnd"/>
      <w:r w:rsidR="00A453C8">
        <w:rPr>
          <w:rFonts w:ascii="Times New Roman" w:hAnsi="Times New Roman" w:cs="Times New Roman"/>
          <w:sz w:val="26"/>
          <w:szCs w:val="26"/>
        </w:rPr>
        <w:t>сумма к оплате</w:t>
      </w:r>
      <w:r w:rsidR="00A453C8" w:rsidRPr="00A453C8">
        <w:rPr>
          <w:rFonts w:ascii="Times New Roman" w:hAnsi="Times New Roman" w:cs="Times New Roman"/>
          <w:sz w:val="26"/>
          <w:szCs w:val="26"/>
        </w:rPr>
        <w:t>&gt;</w:t>
      </w:r>
      <w:r w:rsidR="006E1F97">
        <w:rPr>
          <w:rFonts w:ascii="Times New Roman" w:hAnsi="Times New Roman" w:cs="Times New Roman"/>
          <w:sz w:val="26"/>
          <w:szCs w:val="26"/>
        </w:rPr>
        <w:t xml:space="preserve">» </w:t>
      </w:r>
      <w:r w:rsidRPr="00C0532A">
        <w:rPr>
          <w:rFonts w:ascii="Times New Roman" w:hAnsi="Times New Roman" w:cs="Times New Roman"/>
          <w:sz w:val="26"/>
          <w:szCs w:val="26"/>
        </w:rPr>
        <w:t>на специальный номер оператора сотовой связи «7757»</w:t>
      </w:r>
      <w:r w:rsidR="006E1F97">
        <w:rPr>
          <w:rFonts w:ascii="Times New Roman" w:hAnsi="Times New Roman" w:cs="Times New Roman"/>
          <w:sz w:val="26"/>
          <w:szCs w:val="26"/>
        </w:rPr>
        <w:t>.</w:t>
      </w:r>
    </w:p>
    <w:p w:rsidR="006E1F97" w:rsidRDefault="006E1F97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списание денежных средств, вносимых за услуги связи, может быть дополнительно затребовано оператором связи.</w:t>
      </w:r>
    </w:p>
    <w:p w:rsidR="006E1F97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6E1F97">
        <w:rPr>
          <w:rFonts w:ascii="Times New Roman" w:hAnsi="Times New Roman" w:cs="Times New Roman"/>
          <w:sz w:val="26"/>
          <w:szCs w:val="26"/>
        </w:rPr>
        <w:t>. 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</w:t>
      </w:r>
    </w:p>
    <w:p w:rsidR="006E1F97" w:rsidRPr="004E0F05" w:rsidRDefault="0084021D" w:rsidP="003F1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bookmarkStart w:id="0" w:name="_GoBack"/>
      <w:bookmarkEnd w:id="0"/>
      <w:r w:rsidR="006E1F97">
        <w:rPr>
          <w:rFonts w:ascii="Times New Roman" w:hAnsi="Times New Roman" w:cs="Times New Roman"/>
          <w:sz w:val="26"/>
          <w:szCs w:val="26"/>
        </w:rPr>
        <w:t>. Не допускается взимание с Пользователей каких-либо иных платежей, кроме платы за пользование платными парковками.</w:t>
      </w:r>
    </w:p>
    <w:p w:rsidR="0073371E" w:rsidRPr="0073371E" w:rsidRDefault="0073371E" w:rsidP="007337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C36" w:rsidRPr="00D20C36" w:rsidRDefault="00D20C36" w:rsidP="00D20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4202E" w:rsidRPr="006E1F97" w:rsidRDefault="0014202E" w:rsidP="006E1F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4C55" w:rsidRPr="0014202E" w:rsidRDefault="00304C55">
      <w:pPr>
        <w:rPr>
          <w:u w:val="single"/>
        </w:rPr>
      </w:pPr>
    </w:p>
    <w:sectPr w:rsidR="00304C55" w:rsidRPr="0014202E" w:rsidSect="00A6728F">
      <w:headerReference w:type="default" r:id="rId7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0D" w:rsidRDefault="0056310D" w:rsidP="0032123C">
      <w:pPr>
        <w:spacing w:after="0" w:line="240" w:lineRule="auto"/>
      </w:pPr>
      <w:r>
        <w:separator/>
      </w:r>
    </w:p>
  </w:endnote>
  <w:endnote w:type="continuationSeparator" w:id="0">
    <w:p w:rsidR="0056310D" w:rsidRDefault="0056310D" w:rsidP="0032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0D" w:rsidRDefault="0056310D" w:rsidP="0032123C">
      <w:pPr>
        <w:spacing w:after="0" w:line="240" w:lineRule="auto"/>
      </w:pPr>
      <w:r>
        <w:separator/>
      </w:r>
    </w:p>
  </w:footnote>
  <w:footnote w:type="continuationSeparator" w:id="0">
    <w:p w:rsidR="0056310D" w:rsidRDefault="0056310D" w:rsidP="0032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895110"/>
      <w:docPartObj>
        <w:docPartGallery w:val="Page Numbers (Top of Page)"/>
        <w:docPartUnique/>
      </w:docPartObj>
    </w:sdtPr>
    <w:sdtContent>
      <w:p w:rsidR="0032123C" w:rsidRDefault="003212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9C">
          <w:rPr>
            <w:noProof/>
          </w:rPr>
          <w:t>4</w:t>
        </w:r>
        <w:r>
          <w:fldChar w:fldCharType="end"/>
        </w:r>
      </w:p>
    </w:sdtContent>
  </w:sdt>
  <w:p w:rsidR="0032123C" w:rsidRDefault="003212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5D7"/>
    <w:multiLevelType w:val="hybridMultilevel"/>
    <w:tmpl w:val="21BEDF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4600E"/>
    <w:multiLevelType w:val="hybridMultilevel"/>
    <w:tmpl w:val="8A0092AE"/>
    <w:lvl w:ilvl="0" w:tplc="41E09D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6E4E"/>
    <w:multiLevelType w:val="multilevel"/>
    <w:tmpl w:val="0B16A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3" w15:restartNumberingAfterBreak="0">
    <w:nsid w:val="10913DB5"/>
    <w:multiLevelType w:val="multilevel"/>
    <w:tmpl w:val="FC82BC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1516127E"/>
    <w:multiLevelType w:val="multilevel"/>
    <w:tmpl w:val="9C24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DA017F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3B52CA"/>
    <w:multiLevelType w:val="multilevel"/>
    <w:tmpl w:val="9F4476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46615E"/>
    <w:multiLevelType w:val="multilevel"/>
    <w:tmpl w:val="26F86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8" w15:restartNumberingAfterBreak="0">
    <w:nsid w:val="253F1420"/>
    <w:multiLevelType w:val="multilevel"/>
    <w:tmpl w:val="8F7C0E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544C4E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F965894"/>
    <w:multiLevelType w:val="multilevel"/>
    <w:tmpl w:val="47F6352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3E2600F4"/>
    <w:multiLevelType w:val="multilevel"/>
    <w:tmpl w:val="60E6C1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40CC0F09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47D19B5"/>
    <w:multiLevelType w:val="multilevel"/>
    <w:tmpl w:val="DE6C6A0C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066706"/>
    <w:multiLevelType w:val="multilevel"/>
    <w:tmpl w:val="BBEC054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59F133D7"/>
    <w:multiLevelType w:val="hybridMultilevel"/>
    <w:tmpl w:val="DB6A1506"/>
    <w:lvl w:ilvl="0" w:tplc="EB9087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62767F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D277CAA"/>
    <w:multiLevelType w:val="multilevel"/>
    <w:tmpl w:val="A580A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2E53C31"/>
    <w:multiLevelType w:val="multilevel"/>
    <w:tmpl w:val="F51A95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E382674"/>
    <w:multiLevelType w:val="multilevel"/>
    <w:tmpl w:val="EF74F7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7BA71A1F"/>
    <w:multiLevelType w:val="hybridMultilevel"/>
    <w:tmpl w:val="77E04F5A"/>
    <w:lvl w:ilvl="0" w:tplc="0419000F">
      <w:start w:val="1"/>
      <w:numFmt w:val="decimal"/>
      <w:lvlText w:val="%1."/>
      <w:lvlJc w:val="left"/>
      <w:pPr>
        <w:ind w:left="2565" w:hanging="360"/>
      </w:p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0"/>
  </w:num>
  <w:num w:numId="6">
    <w:abstractNumId w:val="20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BD"/>
    <w:rsid w:val="00032216"/>
    <w:rsid w:val="00032814"/>
    <w:rsid w:val="00035C6E"/>
    <w:rsid w:val="00044EF4"/>
    <w:rsid w:val="00045F38"/>
    <w:rsid w:val="00050CFA"/>
    <w:rsid w:val="00063DBE"/>
    <w:rsid w:val="00066365"/>
    <w:rsid w:val="00067CD7"/>
    <w:rsid w:val="000741D2"/>
    <w:rsid w:val="0007517C"/>
    <w:rsid w:val="000817D7"/>
    <w:rsid w:val="000822F5"/>
    <w:rsid w:val="00092F1B"/>
    <w:rsid w:val="000A06E0"/>
    <w:rsid w:val="000B119C"/>
    <w:rsid w:val="000C06DA"/>
    <w:rsid w:val="000C2D8B"/>
    <w:rsid w:val="000E2D06"/>
    <w:rsid w:val="000E5193"/>
    <w:rsid w:val="0011576B"/>
    <w:rsid w:val="001238C6"/>
    <w:rsid w:val="001275A2"/>
    <w:rsid w:val="00127C8E"/>
    <w:rsid w:val="00131B61"/>
    <w:rsid w:val="00135C31"/>
    <w:rsid w:val="00136288"/>
    <w:rsid w:val="0014202E"/>
    <w:rsid w:val="001515B6"/>
    <w:rsid w:val="0015280B"/>
    <w:rsid w:val="00176F80"/>
    <w:rsid w:val="00181EBB"/>
    <w:rsid w:val="001829E1"/>
    <w:rsid w:val="00183BB3"/>
    <w:rsid w:val="0019482C"/>
    <w:rsid w:val="001A425A"/>
    <w:rsid w:val="001B1C9A"/>
    <w:rsid w:val="001B5FB7"/>
    <w:rsid w:val="001B66D7"/>
    <w:rsid w:val="001C0B5B"/>
    <w:rsid w:val="001C39C0"/>
    <w:rsid w:val="001D2916"/>
    <w:rsid w:val="001E1C6D"/>
    <w:rsid w:val="00203009"/>
    <w:rsid w:val="00206563"/>
    <w:rsid w:val="00235445"/>
    <w:rsid w:val="00254FA3"/>
    <w:rsid w:val="00256FC8"/>
    <w:rsid w:val="00266FB6"/>
    <w:rsid w:val="00272AB0"/>
    <w:rsid w:val="00275165"/>
    <w:rsid w:val="00276C93"/>
    <w:rsid w:val="00281C8D"/>
    <w:rsid w:val="00284611"/>
    <w:rsid w:val="00284746"/>
    <w:rsid w:val="002A3632"/>
    <w:rsid w:val="002E579D"/>
    <w:rsid w:val="002E761B"/>
    <w:rsid w:val="002F2F04"/>
    <w:rsid w:val="00304C55"/>
    <w:rsid w:val="00310994"/>
    <w:rsid w:val="0032123C"/>
    <w:rsid w:val="00336F95"/>
    <w:rsid w:val="0035220B"/>
    <w:rsid w:val="00355A72"/>
    <w:rsid w:val="00357D7D"/>
    <w:rsid w:val="0036182E"/>
    <w:rsid w:val="003725AA"/>
    <w:rsid w:val="003822B4"/>
    <w:rsid w:val="00383A18"/>
    <w:rsid w:val="003B1D2A"/>
    <w:rsid w:val="003E332E"/>
    <w:rsid w:val="003F1130"/>
    <w:rsid w:val="003F4830"/>
    <w:rsid w:val="00410510"/>
    <w:rsid w:val="004176C9"/>
    <w:rsid w:val="00427A41"/>
    <w:rsid w:val="004302A2"/>
    <w:rsid w:val="00435FFF"/>
    <w:rsid w:val="0043678B"/>
    <w:rsid w:val="00443021"/>
    <w:rsid w:val="00444BB3"/>
    <w:rsid w:val="004528A8"/>
    <w:rsid w:val="00462AB8"/>
    <w:rsid w:val="0049179E"/>
    <w:rsid w:val="004C27B9"/>
    <w:rsid w:val="004C4937"/>
    <w:rsid w:val="004C60F3"/>
    <w:rsid w:val="004D0F27"/>
    <w:rsid w:val="004E0F05"/>
    <w:rsid w:val="004E7FD7"/>
    <w:rsid w:val="004F5961"/>
    <w:rsid w:val="004F7323"/>
    <w:rsid w:val="005141F8"/>
    <w:rsid w:val="005234D1"/>
    <w:rsid w:val="00524600"/>
    <w:rsid w:val="0054647C"/>
    <w:rsid w:val="005566D6"/>
    <w:rsid w:val="0056310D"/>
    <w:rsid w:val="005826A9"/>
    <w:rsid w:val="005A2D35"/>
    <w:rsid w:val="005A5486"/>
    <w:rsid w:val="005C685C"/>
    <w:rsid w:val="005E2F15"/>
    <w:rsid w:val="005E4931"/>
    <w:rsid w:val="005E5DF7"/>
    <w:rsid w:val="005E6FA5"/>
    <w:rsid w:val="005F441E"/>
    <w:rsid w:val="00602C01"/>
    <w:rsid w:val="00610212"/>
    <w:rsid w:val="00615196"/>
    <w:rsid w:val="006316F0"/>
    <w:rsid w:val="00640179"/>
    <w:rsid w:val="00646BCF"/>
    <w:rsid w:val="006604AB"/>
    <w:rsid w:val="0066420F"/>
    <w:rsid w:val="00665687"/>
    <w:rsid w:val="006708BA"/>
    <w:rsid w:val="006737BD"/>
    <w:rsid w:val="00676252"/>
    <w:rsid w:val="00691080"/>
    <w:rsid w:val="006A6140"/>
    <w:rsid w:val="006B615D"/>
    <w:rsid w:val="006D1F63"/>
    <w:rsid w:val="006E0327"/>
    <w:rsid w:val="006E1F97"/>
    <w:rsid w:val="006E2F67"/>
    <w:rsid w:val="00702DA8"/>
    <w:rsid w:val="00704862"/>
    <w:rsid w:val="0071282F"/>
    <w:rsid w:val="00725CA4"/>
    <w:rsid w:val="00731D36"/>
    <w:rsid w:val="00732FB2"/>
    <w:rsid w:val="0073371E"/>
    <w:rsid w:val="00733FB7"/>
    <w:rsid w:val="00737731"/>
    <w:rsid w:val="007428FC"/>
    <w:rsid w:val="0074457F"/>
    <w:rsid w:val="00752120"/>
    <w:rsid w:val="00755327"/>
    <w:rsid w:val="007B462D"/>
    <w:rsid w:val="007E53F8"/>
    <w:rsid w:val="007F0199"/>
    <w:rsid w:val="007F3235"/>
    <w:rsid w:val="00803107"/>
    <w:rsid w:val="008047A6"/>
    <w:rsid w:val="008131E3"/>
    <w:rsid w:val="00824929"/>
    <w:rsid w:val="00831B12"/>
    <w:rsid w:val="0083299D"/>
    <w:rsid w:val="0084021D"/>
    <w:rsid w:val="0084450B"/>
    <w:rsid w:val="0084454A"/>
    <w:rsid w:val="00862FD8"/>
    <w:rsid w:val="00863E6C"/>
    <w:rsid w:val="00874AA9"/>
    <w:rsid w:val="008802C4"/>
    <w:rsid w:val="008852BC"/>
    <w:rsid w:val="00893EBF"/>
    <w:rsid w:val="00896361"/>
    <w:rsid w:val="008C10DC"/>
    <w:rsid w:val="008C7BF6"/>
    <w:rsid w:val="008E18CE"/>
    <w:rsid w:val="008F5C49"/>
    <w:rsid w:val="008F7064"/>
    <w:rsid w:val="00900F62"/>
    <w:rsid w:val="00914265"/>
    <w:rsid w:val="009257D3"/>
    <w:rsid w:val="0094117E"/>
    <w:rsid w:val="009478D3"/>
    <w:rsid w:val="00955369"/>
    <w:rsid w:val="009577E8"/>
    <w:rsid w:val="00960AC4"/>
    <w:rsid w:val="00960FF8"/>
    <w:rsid w:val="00975550"/>
    <w:rsid w:val="00976F06"/>
    <w:rsid w:val="00985572"/>
    <w:rsid w:val="0099652F"/>
    <w:rsid w:val="009A6B8D"/>
    <w:rsid w:val="009A7319"/>
    <w:rsid w:val="009B3D10"/>
    <w:rsid w:val="009B7081"/>
    <w:rsid w:val="009E2937"/>
    <w:rsid w:val="009E6EFF"/>
    <w:rsid w:val="009F1AD4"/>
    <w:rsid w:val="00A00932"/>
    <w:rsid w:val="00A0468C"/>
    <w:rsid w:val="00A06720"/>
    <w:rsid w:val="00A42AC6"/>
    <w:rsid w:val="00A453C8"/>
    <w:rsid w:val="00A463D1"/>
    <w:rsid w:val="00A47043"/>
    <w:rsid w:val="00A53BA5"/>
    <w:rsid w:val="00A56845"/>
    <w:rsid w:val="00A6728F"/>
    <w:rsid w:val="00A801F8"/>
    <w:rsid w:val="00A8687D"/>
    <w:rsid w:val="00A95B6B"/>
    <w:rsid w:val="00AA4893"/>
    <w:rsid w:val="00AC0C08"/>
    <w:rsid w:val="00AC670A"/>
    <w:rsid w:val="00AE3244"/>
    <w:rsid w:val="00AF192E"/>
    <w:rsid w:val="00AF2C07"/>
    <w:rsid w:val="00B05442"/>
    <w:rsid w:val="00B14698"/>
    <w:rsid w:val="00B21FA9"/>
    <w:rsid w:val="00B23CCC"/>
    <w:rsid w:val="00B47941"/>
    <w:rsid w:val="00B73F1A"/>
    <w:rsid w:val="00B8085B"/>
    <w:rsid w:val="00B85ED5"/>
    <w:rsid w:val="00BB2DB2"/>
    <w:rsid w:val="00BE0389"/>
    <w:rsid w:val="00BE56C4"/>
    <w:rsid w:val="00BE5A81"/>
    <w:rsid w:val="00C01BE4"/>
    <w:rsid w:val="00C0532A"/>
    <w:rsid w:val="00C11288"/>
    <w:rsid w:val="00C1353C"/>
    <w:rsid w:val="00C20A84"/>
    <w:rsid w:val="00C237BA"/>
    <w:rsid w:val="00C24D47"/>
    <w:rsid w:val="00C27031"/>
    <w:rsid w:val="00C301BE"/>
    <w:rsid w:val="00C32A01"/>
    <w:rsid w:val="00C412A4"/>
    <w:rsid w:val="00C4680B"/>
    <w:rsid w:val="00C5566D"/>
    <w:rsid w:val="00C601B1"/>
    <w:rsid w:val="00C61ADB"/>
    <w:rsid w:val="00CC7702"/>
    <w:rsid w:val="00CD4052"/>
    <w:rsid w:val="00CD4AFA"/>
    <w:rsid w:val="00CE1C20"/>
    <w:rsid w:val="00CE2485"/>
    <w:rsid w:val="00CE26B9"/>
    <w:rsid w:val="00CE58BD"/>
    <w:rsid w:val="00CE6860"/>
    <w:rsid w:val="00CF33A4"/>
    <w:rsid w:val="00D00EC5"/>
    <w:rsid w:val="00D20C36"/>
    <w:rsid w:val="00D2313A"/>
    <w:rsid w:val="00D46F56"/>
    <w:rsid w:val="00D64B0D"/>
    <w:rsid w:val="00D72BF6"/>
    <w:rsid w:val="00D74686"/>
    <w:rsid w:val="00D75D89"/>
    <w:rsid w:val="00D84541"/>
    <w:rsid w:val="00D903F4"/>
    <w:rsid w:val="00D97E25"/>
    <w:rsid w:val="00DA3FCE"/>
    <w:rsid w:val="00DA6784"/>
    <w:rsid w:val="00DB12FF"/>
    <w:rsid w:val="00DC09A9"/>
    <w:rsid w:val="00DC59BE"/>
    <w:rsid w:val="00DE00D7"/>
    <w:rsid w:val="00DE614B"/>
    <w:rsid w:val="00E11990"/>
    <w:rsid w:val="00E13C9C"/>
    <w:rsid w:val="00E20203"/>
    <w:rsid w:val="00E237E6"/>
    <w:rsid w:val="00E25ECE"/>
    <w:rsid w:val="00E3489D"/>
    <w:rsid w:val="00E450CA"/>
    <w:rsid w:val="00E63A14"/>
    <w:rsid w:val="00E71501"/>
    <w:rsid w:val="00E71AA8"/>
    <w:rsid w:val="00E95FF4"/>
    <w:rsid w:val="00EA1CE4"/>
    <w:rsid w:val="00EE210B"/>
    <w:rsid w:val="00EE27F9"/>
    <w:rsid w:val="00EF21D2"/>
    <w:rsid w:val="00F0257F"/>
    <w:rsid w:val="00F1283C"/>
    <w:rsid w:val="00F25DEA"/>
    <w:rsid w:val="00F27D6D"/>
    <w:rsid w:val="00F30FAD"/>
    <w:rsid w:val="00F42CF1"/>
    <w:rsid w:val="00F55F21"/>
    <w:rsid w:val="00F6558D"/>
    <w:rsid w:val="00F73151"/>
    <w:rsid w:val="00F76F5A"/>
    <w:rsid w:val="00F874AF"/>
    <w:rsid w:val="00F90390"/>
    <w:rsid w:val="00F9776D"/>
    <w:rsid w:val="00FB358F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2996-9989-4271-9304-6C61918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A8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556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C5566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23C"/>
  </w:style>
  <w:style w:type="paragraph" w:styleId="a9">
    <w:name w:val="footer"/>
    <w:basedOn w:val="a"/>
    <w:link w:val="aa"/>
    <w:uiPriority w:val="99"/>
    <w:unhideWhenUsed/>
    <w:rsid w:val="0032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6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Голобородько А.В.</dc:creator>
  <cp:keywords/>
  <dc:description/>
  <cp:lastModifiedBy>Голобородько А.В.</cp:lastModifiedBy>
  <cp:revision>35</cp:revision>
  <cp:lastPrinted>2025-08-22T10:19:00Z</cp:lastPrinted>
  <dcterms:created xsi:type="dcterms:W3CDTF">2024-09-17T14:01:00Z</dcterms:created>
  <dcterms:modified xsi:type="dcterms:W3CDTF">2025-08-22T10:29:00Z</dcterms:modified>
</cp:coreProperties>
</file>